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CA7EF" w14:textId="77777777" w:rsidR="00B57BE2" w:rsidRPr="00680E6E" w:rsidRDefault="00680E6E" w:rsidP="00680E6E">
      <w:pPr>
        <w:spacing w:after="12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МАҲАЛЛА</w:t>
      </w:r>
      <w:r w:rsidR="0003360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ЛАР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НИ</w:t>
      </w:r>
      <w:r w:rsidR="0003360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НГ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ИЖТИМОИЙ-ИҚТИСОДИЙ</w:t>
      </w:r>
      <w:r w:rsidR="0003360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РИВОЖЛАНТИРИШ ДАСТУРЛАРИНИ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03360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ИШЛАБ ЧИҚИШ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БЎЙИЧА ҚЎЛЛАНМА</w:t>
      </w:r>
    </w:p>
    <w:p w14:paraId="6FA33D16" w14:textId="77777777" w:rsidR="002313D2" w:rsidRPr="00680E6E" w:rsidRDefault="00B16BF2" w:rsidP="00680E6E">
      <w:pPr>
        <w:spacing w:after="120" w:line="240" w:lineRule="auto"/>
        <w:ind w:firstLine="68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Ҳудудларда </w:t>
      </w:r>
      <w:r w:rsidR="0003360E" w:rsidRPr="000D00B3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“</w:t>
      </w:r>
      <w:r w:rsidRPr="000D00B3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м</w:t>
      </w:r>
      <w:r w:rsidR="002313D2" w:rsidRPr="000D00B3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аҳаллабай</w:t>
      </w:r>
      <w:r w:rsidR="0003360E" w:rsidRPr="000D00B3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”</w:t>
      </w:r>
      <w:r w:rsidR="002313D2" w:rsidRPr="000D00B3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03360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ишлаш </w:t>
      </w:r>
      <w:r w:rsidR="002313D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тизимини</w:t>
      </w:r>
      <w:r w:rsidR="0003360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2313D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самарали </w:t>
      </w:r>
      <w:r w:rsidR="0003360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ташкил этиш </w:t>
      </w:r>
      <w:r w:rsidR="0003360E">
        <w:rPr>
          <w:rFonts w:ascii="Times New Roman" w:hAnsi="Times New Roman" w:cs="Times New Roman"/>
          <w:noProof/>
          <w:sz w:val="28"/>
          <w:szCs w:val="28"/>
          <w:lang w:val="uz-Cyrl-UZ"/>
        </w:rPr>
        <w:br/>
      </w:r>
      <w:r w:rsidR="002313D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ва такомиллаштириш, </w:t>
      </w:r>
      <w:r w:rsidR="0003360E">
        <w:rPr>
          <w:rFonts w:ascii="Times New Roman" w:hAnsi="Times New Roman" w:cs="Times New Roman"/>
          <w:noProof/>
          <w:sz w:val="28"/>
          <w:szCs w:val="28"/>
          <w:lang w:val="uz-Cyrl-UZ"/>
        </w:rPr>
        <w:t>маҳалла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даги</w:t>
      </w:r>
      <w:r w:rsidR="0003360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еттили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к</w:t>
      </w:r>
      <w:r w:rsidR="0003360E">
        <w:rPr>
          <w:rFonts w:ascii="Times New Roman" w:hAnsi="Times New Roman" w:cs="Times New Roman"/>
          <w:noProof/>
          <w:sz w:val="28"/>
          <w:szCs w:val="28"/>
          <w:lang w:val="uz-Cyrl-UZ"/>
        </w:rPr>
        <w:t>нинг</w:t>
      </w:r>
      <w:r w:rsidR="003E77F7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ўзаро ҳамкорлигини таъминлаш</w:t>
      </w:r>
      <w:r w:rsidR="000D00B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ҳамда</w:t>
      </w:r>
      <w:r w:rsidR="002313D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маҳалла</w:t>
      </w:r>
      <w:r w:rsidR="000D00B3">
        <w:rPr>
          <w:rFonts w:ascii="Times New Roman" w:hAnsi="Times New Roman" w:cs="Times New Roman"/>
          <w:noProof/>
          <w:sz w:val="28"/>
          <w:szCs w:val="28"/>
          <w:lang w:val="uz-Cyrl-UZ"/>
        </w:rPr>
        <w:t>лар</w:t>
      </w:r>
      <w:r w:rsidR="002313D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нинг ижтимоий-иқтисодий</w:t>
      </w:r>
      <w:r w:rsidR="0003360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0D00B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ривожлантириш дастурларини шакллантиришда </w:t>
      </w:r>
      <w:r w:rsidR="000D00B3" w:rsidRPr="00D5205A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сектор раҳбарлари фойдаланишлари</w:t>
      </w:r>
      <w:r w:rsidR="000D00B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учун тавсия сифатида ушбу </w:t>
      </w:r>
      <w:r w:rsidR="002313D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қўлланма </w:t>
      </w:r>
      <w:r w:rsidR="000D00B3">
        <w:rPr>
          <w:rFonts w:ascii="Times New Roman" w:hAnsi="Times New Roman" w:cs="Times New Roman"/>
          <w:noProof/>
          <w:sz w:val="28"/>
          <w:szCs w:val="28"/>
          <w:lang w:val="uz-Cyrl-UZ"/>
        </w:rPr>
        <w:t>ишлаб чиқилган</w:t>
      </w:r>
      <w:r w:rsidR="002313D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646B56D9" w14:textId="77777777" w:rsidR="004938C2" w:rsidRPr="00680E6E" w:rsidRDefault="00D5205A" w:rsidP="00680E6E">
      <w:pPr>
        <w:spacing w:after="120" w:line="240" w:lineRule="auto"/>
        <w:ind w:firstLine="68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Дастурларни ишлаб чиқиш </w:t>
      </w:r>
      <w:r w:rsidR="004938C2" w:rsidRPr="00D5205A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5</w:t>
      </w:r>
      <w:r w:rsidR="000D00B3" w:rsidRPr="00D5205A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4938C2" w:rsidRPr="00D5205A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та босқичдан</w:t>
      </w:r>
      <w:r w:rsidR="004938C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иборат бўлиб, уларнинг ҳар бири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да</w:t>
      </w:r>
      <w:r w:rsidR="004938C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тегишли вазифа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лар</w:t>
      </w:r>
      <w:r w:rsidR="004938C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эришиладиган </w:t>
      </w:r>
      <w:r w:rsidR="004938C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натижа ва бажариш муддатлари белгиланган (1 - илова).</w:t>
      </w:r>
    </w:p>
    <w:p w14:paraId="04EFA55E" w14:textId="77777777" w:rsidR="007B70ED" w:rsidRPr="00680E6E" w:rsidRDefault="00D5205A" w:rsidP="00680E6E">
      <w:pPr>
        <w:spacing w:after="12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Бунда, белгиланган вазифалар с</w:t>
      </w:r>
      <w:r w:rsidR="000D00B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ектор раҳбарлари </w:t>
      </w:r>
      <w:r w:rsidR="00E546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бошчилигида </w:t>
      </w:r>
      <w:r w:rsidR="000D00B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сектор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штаби аъзолари</w:t>
      </w:r>
      <w:r w:rsidR="000D00B3">
        <w:rPr>
          <w:rFonts w:ascii="Times New Roman" w:hAnsi="Times New Roman" w:cs="Times New Roman"/>
          <w:noProof/>
          <w:sz w:val="28"/>
          <w:szCs w:val="28"/>
          <w:lang w:val="uz-Cyrl-UZ"/>
        </w:rPr>
        <w:t>, м</w:t>
      </w:r>
      <w:r w:rsidR="007B70ED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аҳаллабай ишлашга масъул бўлган</w:t>
      </w:r>
      <w:r w:rsidR="00E546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ташкилотлар, </w:t>
      </w:r>
      <w:r w:rsidR="007B70ED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маҳалла раиси, ҳоким ёрдамчиси, ёшлар етакчиси, хотин-қизлар фаоли, профилактика инспектори, ижтимоий ходим ва солиқ инспектор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лар</w:t>
      </w:r>
      <w:r w:rsidR="007B70ED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и </w:t>
      </w:r>
      <w:r w:rsidR="007B70ED"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ҳамкорли</w:t>
      </w:r>
      <w:r w:rsidR="001252DB"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ги</w:t>
      </w:r>
      <w:r w:rsidR="007B70ED"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да</w:t>
      </w:r>
      <w:r w:rsidR="000D00B3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3D307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босқичма-босқич </w:t>
      </w:r>
      <w:r w:rsidR="007B70ED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амалга ошир</w:t>
      </w:r>
      <w:r w:rsidR="001252DB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илади</w:t>
      </w:r>
      <w:r w:rsidR="007B70ED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78A7B527" w14:textId="77777777" w:rsidR="00482FF5" w:rsidRPr="00680E6E" w:rsidRDefault="00900DB0" w:rsidP="00680E6E">
      <w:pPr>
        <w:spacing w:after="12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  <w:t>I-босқич</w:t>
      </w:r>
      <w:r w:rsidR="00D5205A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  <w:t xml:space="preserve">: </w:t>
      </w:r>
      <w:r w:rsidR="00D5205A" w:rsidRPr="00D5205A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</w:t>
      </w:r>
      <w:r w:rsidR="00482FF5"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аҳалланинг ижтимоий-иқтисодий ҳолати ва ривожланиш динамикаси</w:t>
      </w:r>
      <w:r w:rsidR="00D5205A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ни</w:t>
      </w:r>
      <w:r w:rsidR="00482FF5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баҳола</w:t>
      </w:r>
      <w:r w:rsidR="00D5205A">
        <w:rPr>
          <w:rFonts w:ascii="Times New Roman" w:hAnsi="Times New Roman" w:cs="Times New Roman"/>
          <w:noProof/>
          <w:sz w:val="28"/>
          <w:szCs w:val="28"/>
          <w:lang w:val="uz-Cyrl-UZ"/>
        </w:rPr>
        <w:t>ш</w:t>
      </w:r>
      <w:r w:rsidR="00482FF5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54DD873D" w14:textId="77777777" w:rsidR="00482FF5" w:rsidRPr="00680E6E" w:rsidRDefault="00482FF5" w:rsidP="00680E6E">
      <w:pPr>
        <w:pStyle w:val="a3"/>
        <w:numPr>
          <w:ilvl w:val="0"/>
          <w:numId w:val="6"/>
        </w:numPr>
        <w:tabs>
          <w:tab w:val="left" w:pos="993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Аҳолининг таркиби ва тузилиши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5205A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(</w:t>
      </w:r>
      <w:r w:rsidR="00D5205A" w:rsidRPr="00D5205A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хонадон, оила,</w:t>
      </w:r>
      <w:r w:rsidR="00D5205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аҳоли, ёш</w:t>
      </w:r>
      <w:r w:rsidR="00D5205A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лар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, хотин қизлар сони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);</w:t>
      </w:r>
    </w:p>
    <w:p w14:paraId="519A028E" w14:textId="77777777" w:rsidR="00482FF5" w:rsidRPr="00E546FE" w:rsidRDefault="00482FF5" w:rsidP="00680E6E">
      <w:pPr>
        <w:pStyle w:val="a3"/>
        <w:numPr>
          <w:ilvl w:val="0"/>
          <w:numId w:val="6"/>
        </w:numPr>
        <w:tabs>
          <w:tab w:val="left" w:pos="993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E546F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Ижтимоий ривожланиш ҳолати</w:t>
      </w:r>
      <w:r w:rsidRPr="00E546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бандлик ва ишсизлик даражаси,</w:t>
      </w:r>
      <w:r w:rsid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 w:rsidR="00A404EF"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ишсизларнинг </w:t>
      </w:r>
      <w:r w:rsidR="000936BA"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ишл</w:t>
      </w:r>
      <w:r w:rsid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а</w:t>
      </w:r>
      <w:r w:rsidR="000936BA"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шга иштиёқи ва </w:t>
      </w:r>
      <w:r w:rsidR="00A404EF"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истаклари</w:t>
      </w:r>
      <w:r w:rsidR="000936BA"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,</w:t>
      </w:r>
      <w:r w:rsid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расмий ва норасмий бандлар, аҳоли даромадлари ва уларнинг асосий манбалари, ижтимоий ҳимояга муҳтож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(камбағал),</w:t>
      </w:r>
      <w:r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нотинч оилалар сони, 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меҳнат миграциясидаги аҳоли, ягона </w:t>
      </w:r>
      <w:r w:rsidR="000936BA"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ижтимоий 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ҳимоя </w:t>
      </w:r>
      <w:r w:rsidR="000936BA"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реестр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и, </w:t>
      </w:r>
      <w:r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Темир дафт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ар”, “Аёллар дафтари” ва “Ёшлар </w:t>
      </w:r>
      <w:r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дафтари”га киритилган 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оилалар ва аҳоли</w:t>
      </w:r>
      <w:r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, касб-ҳунар</w:t>
      </w:r>
      <w:r w:rsid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ва тадбиркорликка </w:t>
      </w:r>
      <w:r w:rsidRP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ўқитиш</w:t>
      </w:r>
      <w:r w:rsidRPr="00E546FE">
        <w:rPr>
          <w:rFonts w:ascii="Times New Roman" w:hAnsi="Times New Roman" w:cs="Times New Roman"/>
          <w:noProof/>
          <w:sz w:val="28"/>
          <w:szCs w:val="28"/>
          <w:lang w:val="uz-Cyrl-UZ"/>
        </w:rPr>
        <w:t>);</w:t>
      </w:r>
    </w:p>
    <w:p w14:paraId="1C60E1CC" w14:textId="77777777" w:rsidR="00482FF5" w:rsidRPr="00680E6E" w:rsidRDefault="00482FF5" w:rsidP="00680E6E">
      <w:pPr>
        <w:pStyle w:val="a3"/>
        <w:numPr>
          <w:ilvl w:val="0"/>
          <w:numId w:val="6"/>
        </w:numPr>
        <w:tabs>
          <w:tab w:val="left" w:pos="993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Иқтисодий</w:t>
      </w:r>
      <w:r w:rsidR="00E546F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ривожланиш</w:t>
      </w:r>
      <w:r w:rsidR="00E546F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ҳолати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тадбиркор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лик</w:t>
      </w:r>
      <w:r w:rsidR="00A404EF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субъектлар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и</w:t>
      </w:r>
      <w:r w:rsidR="00A404EF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сони ва уларнинг фаолият йўналиш</w:t>
      </w:r>
      <w:r w:rsid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лар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и, ўзини-ўзи банд қилган аҳоли, 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ижара асосида ажратилган ер майдонлари ва 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томорқалардан фойдаланиш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аҳволи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,</w:t>
      </w:r>
      <w:r w:rsidR="000A669B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 w:rsidR="00E546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суғориш </w:t>
      </w:r>
      <w:r w:rsidR="000A669B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сув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и таъминоти</w:t>
      </w:r>
      <w:r w:rsidR="000A669B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,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драйверлар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и, хотин-қизлар тадбиркорлиги, 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ҳунармандчилик</w:t>
      </w:r>
      <w:r w:rsidR="007E1F8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, касаначилик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йўналишлари</w:t>
      </w:r>
      <w:r w:rsidR="00A404EF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, чакана савдо ва хизмат кўрсатиш объектлари сони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);</w:t>
      </w:r>
    </w:p>
    <w:p w14:paraId="4BC30B47" w14:textId="77777777" w:rsidR="00482FF5" w:rsidRPr="00680E6E" w:rsidRDefault="00482FF5" w:rsidP="00680E6E">
      <w:pPr>
        <w:pStyle w:val="a3"/>
        <w:numPr>
          <w:ilvl w:val="0"/>
          <w:numId w:val="6"/>
        </w:numPr>
        <w:tabs>
          <w:tab w:val="left" w:pos="993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Ресурслар</w:t>
      </w:r>
      <w:r w:rsidR="00E546F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мавжудлиги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бўш бино ва ер майдонлари</w:t>
      </w:r>
      <w:r w:rsidR="00A644E7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ни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аниқлаш, </w:t>
      </w:r>
      <w:r w:rsidR="00A644E7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ўзлаштириш мумкин бўлган ер майдонлари, табиий бойликлар, кичик саноат зоналари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);</w:t>
      </w:r>
    </w:p>
    <w:p w14:paraId="1494772A" w14:textId="77777777" w:rsidR="00482FF5" w:rsidRPr="00680E6E" w:rsidRDefault="00482FF5" w:rsidP="00680E6E">
      <w:pPr>
        <w:pStyle w:val="a3"/>
        <w:numPr>
          <w:ilvl w:val="0"/>
          <w:numId w:val="6"/>
        </w:numPr>
        <w:tabs>
          <w:tab w:val="left" w:pos="993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Молиявий ҳолат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(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ҳудудга ажратиладиган субсидия, кредит ва грантлар миқдори, </w:t>
      </w:r>
      <w:r w:rsidR="00A644E7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ижтимоий дафтарлардаги маблағлар, 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солиқ тушумлари орқали шаклланадиган маҳалла бюджети, инвестициялар</w:t>
      </w:r>
      <w:r w:rsidR="00A644E7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, хомийлик маблағларини 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жалб </w:t>
      </w:r>
      <w:r w:rsidR="00A644E7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этиш имкониятлари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);</w:t>
      </w:r>
    </w:p>
    <w:p w14:paraId="1EAC4DF7" w14:textId="77777777" w:rsidR="00482FF5" w:rsidRPr="00680E6E" w:rsidRDefault="00482FF5" w:rsidP="00680E6E">
      <w:pPr>
        <w:pStyle w:val="a3"/>
        <w:numPr>
          <w:ilvl w:val="0"/>
          <w:numId w:val="6"/>
        </w:numPr>
        <w:tabs>
          <w:tab w:val="left" w:pos="993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lastRenderedPageBreak/>
        <w:t xml:space="preserve">Коммунал инфратузилма ҳолати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(</w:t>
      </w:r>
      <w:r w:rsidR="00A404EF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коммунал хизматлар билан таъминланганлик даражаси,</w:t>
      </w:r>
      <w:r w:rsidR="00A644E7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электр-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энергия, </w:t>
      </w:r>
      <w:r w:rsidR="00A644E7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табиий газ (суюлтирилган газ),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 w:rsidR="00A644E7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иссиқлик, 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ичимлик ва оқова сув таъминоти,</w:t>
      </w:r>
      <w:r w:rsidR="00A644E7" w:rsidRPr="00A644E7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 w:rsidR="00A644E7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йўллар ҳолати ва ёритиш тизимлари,</w:t>
      </w:r>
      <w:r w:rsidR="00A644E7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чиқиндиларни ташиб кетиш, </w:t>
      </w:r>
      <w:r w:rsidR="009E5848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хонадонлар ва кўп қавтли </w:t>
      </w:r>
      <w:r w:rsidR="00A644E7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уй-жой</w:t>
      </w:r>
      <w:r w:rsidR="00A644E7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ларнинг </w:t>
      </w:r>
      <w:r w:rsidR="00A644E7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ҳолати, 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ҳудудни ободонлаштириш ва кўкаламзорлаштириш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);</w:t>
      </w:r>
    </w:p>
    <w:p w14:paraId="5337D00D" w14:textId="77777777" w:rsidR="00482FF5" w:rsidRPr="00680E6E" w:rsidRDefault="00482FF5" w:rsidP="00680E6E">
      <w:pPr>
        <w:pStyle w:val="a3"/>
        <w:numPr>
          <w:ilvl w:val="0"/>
          <w:numId w:val="6"/>
        </w:numPr>
        <w:tabs>
          <w:tab w:val="left" w:pos="993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Ижтимоий инфратузилма ҳолати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(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мактабгача таълим, мактаб, соғлиқни сақлаш</w:t>
      </w:r>
      <w:r w:rsidR="009E5848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, маданият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муассасалари, кутубхона ва спорт мажмуалари</w:t>
      </w:r>
      <w:r w:rsidR="009E5848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, маҳалла гузарлари</w:t>
      </w: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нинг мавжудлиги</w:t>
      </w:r>
      <w:r w:rsidR="00A404EF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ва эҳтиёжи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).</w:t>
      </w:r>
    </w:p>
    <w:p w14:paraId="1F355BF7" w14:textId="77777777" w:rsidR="00482FF5" w:rsidRPr="00680E6E" w:rsidRDefault="00900DB0" w:rsidP="00680E6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I-босқич</w:t>
      </w:r>
      <w:r w:rsidR="009E584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да маҳалланинг ижтимоий-иқтисодий ривожланиш ҳолати, </w:t>
      </w: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устунликлари ва </w:t>
      </w:r>
      <w:r w:rsidR="00482FF5"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салоҳияти</w:t>
      </w:r>
      <w:r w:rsidR="009E5848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га баҳо берилади</w:t>
      </w: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, </w:t>
      </w:r>
      <w:r w:rsidR="00820E83"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</w:t>
      </w:r>
      <w:r w:rsidR="00482FF5"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аҳалла паспорти </w:t>
      </w:r>
      <w:r w:rsidR="009E5848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шаклланади</w:t>
      </w:r>
      <w:r w:rsidR="00482FF5"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</w:p>
    <w:p w14:paraId="5D15D304" w14:textId="77777777" w:rsidR="000936BA" w:rsidRPr="00E32A22" w:rsidRDefault="000936BA" w:rsidP="00680E6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  <w:t>II-босқич</w:t>
      </w:r>
      <w:r w:rsidR="009E5848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  <w:t xml:space="preserve">: </w:t>
      </w:r>
      <w:r w:rsidR="00E32A22" w:rsidRPr="00E32A22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Маҳалланинг </w:t>
      </w:r>
      <w:r w:rsidR="00E32A22" w:rsidRPr="00E32A2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ижтимоий-иқтисодий ривожланиши</w:t>
      </w:r>
      <w:r w:rsidR="00E32A22" w:rsidRPr="00E32A22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, аҳоли </w:t>
      </w:r>
      <w:r w:rsidR="00E32A22" w:rsidRPr="00E32A2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турмуш даражасини яхшилаш тўсиқ бўлаётган </w:t>
      </w:r>
      <w:r w:rsidRPr="00E32A2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камчилик ва муаммолар</w:t>
      </w:r>
      <w:r w:rsidR="00E32A22" w:rsidRPr="00E32A2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ни</w:t>
      </w:r>
      <w:r w:rsidR="00E32A22" w:rsidRPr="00E32A22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аниқлаш</w:t>
      </w:r>
      <w:r w:rsidRPr="00E32A22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294D3AD0" w14:textId="77777777" w:rsidR="00026034" w:rsidRPr="00680E6E" w:rsidRDefault="00997017" w:rsidP="00680E6E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</w:pPr>
      <w:bookmarkStart w:id="1" w:name="_Hlk148001550"/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коммунал инфратузилма</w:t>
      </w:r>
      <w:r w:rsidR="00171F61"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ҳолати бўйича</w:t>
      </w:r>
      <w:r w:rsidR="00DD576A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:</w:t>
      </w:r>
      <w:r w:rsidR="00E32A22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E32A22" w:rsidRPr="00E32A22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ички </w:t>
      </w:r>
      <w:r w:rsidR="00026034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йўллар</w:t>
      </w:r>
      <w:r w:rsidR="00E32A22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ва ёритиш,</w:t>
      </w:r>
      <w:r w:rsidR="00026034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сув, газ</w:t>
      </w:r>
      <w:r w:rsidR="00E32A22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,</w:t>
      </w:r>
      <w:r w:rsidR="00026034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электр энергия</w:t>
      </w:r>
      <w:r w:rsidR="00094CFD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,</w:t>
      </w:r>
      <w:r w:rsidR="00E32A22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алоқа, иссиқлик таъминоти,</w:t>
      </w:r>
      <w:r w:rsidR="00094CFD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 w:rsidR="00E32A22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хонадонлар ва кўп қаватли </w:t>
      </w:r>
      <w:r w:rsidR="00094CFD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уй</w:t>
      </w:r>
      <w:r w:rsidR="00E32A22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лар </w:t>
      </w:r>
      <w:r w:rsidR="00026034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(</w:t>
      </w:r>
      <w:r w:rsidR="00305180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ҳолати ва </w:t>
      </w:r>
      <w:r w:rsidR="00026034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эҳтиёж)</w:t>
      </w:r>
      <w:r w:rsidR="00094CFD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;</w:t>
      </w:r>
    </w:p>
    <w:p w14:paraId="12D608CB" w14:textId="77777777" w:rsidR="00820E83" w:rsidRPr="00680E6E" w:rsidRDefault="00997017" w:rsidP="00680E6E">
      <w:pPr>
        <w:pStyle w:val="a3"/>
        <w:numPr>
          <w:ilvl w:val="0"/>
          <w:numId w:val="8"/>
        </w:numPr>
        <w:tabs>
          <w:tab w:val="left" w:pos="1134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ижтимоий инфратузилма ҳолати </w:t>
      </w:r>
      <w:r w:rsidR="00384DCB"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бўйича:</w:t>
      </w:r>
      <w:r w:rsidR="00E32A2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820E83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мактабгача таълим (</w:t>
      </w:r>
      <w:r w:rsidR="00045D60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д</w:t>
      </w:r>
      <w:r w:rsidR="00384DCB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авлат ва нодавлат</w:t>
      </w:r>
      <w:r w:rsidR="00820E83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), мактаб, соғлиқни сақлаш, </w:t>
      </w:r>
      <w:r w:rsidR="00305180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маданият</w:t>
      </w:r>
      <w:r w:rsidR="00305180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муассасалари, кутубхона ва спорт мажмуалари</w:t>
      </w:r>
      <w:r w:rsidR="00305180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(ҳолати ва эҳтиёж)</w:t>
      </w:r>
      <w:r w:rsidR="00E03088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;</w:t>
      </w:r>
    </w:p>
    <w:p w14:paraId="381C154F" w14:textId="77777777" w:rsidR="00384DCB" w:rsidRPr="00680E6E" w:rsidRDefault="00094CFD" w:rsidP="00680E6E">
      <w:pPr>
        <w:pStyle w:val="a3"/>
        <w:numPr>
          <w:ilvl w:val="0"/>
          <w:numId w:val="8"/>
        </w:numPr>
        <w:tabs>
          <w:tab w:val="left" w:pos="1134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аҳолига хизмат кўрсатиш объектлар ҳолати бўйич</w:t>
      </w:r>
      <w:r w:rsidR="0098448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а:</w:t>
      </w:r>
      <w:r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 </w:t>
      </w:r>
      <w:r w:rsidR="003051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етишмаётган </w:t>
      </w:r>
      <w:r w:rsidR="00384DCB"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чакана савдо ва хизмат кўрсатиш объектлари</w:t>
      </w:r>
      <w:r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 (</w:t>
      </w:r>
      <w:r w:rsidR="003051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савдо дўконлари, сартарошхона, </w:t>
      </w:r>
      <w:r w:rsidR="00E670CB"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гўзаллик салони</w:t>
      </w:r>
      <w:r w:rsidR="003051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,</w:t>
      </w:r>
      <w:r w:rsidR="00E670CB"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 по</w:t>
      </w:r>
      <w:r w:rsidR="003051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йаб</w:t>
      </w:r>
      <w:r w:rsidR="009844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зал таъмирлаш</w:t>
      </w:r>
      <w:r w:rsidR="003051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, </w:t>
      </w:r>
      <w:r w:rsidR="009844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нонвойхона, гўшт дўкони, компьютер хизматлари, дорихона ва бошқа </w:t>
      </w:r>
      <w:r w:rsidR="00E670CB"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эхтиёж</w:t>
      </w:r>
      <w:r w:rsidR="009844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лар</w:t>
      </w:r>
      <w:r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)</w:t>
      </w:r>
      <w:r w:rsidR="00E03088"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;</w:t>
      </w:r>
    </w:p>
    <w:p w14:paraId="286A4F11" w14:textId="77777777" w:rsidR="00E670CB" w:rsidRPr="00984480" w:rsidRDefault="00E670CB" w:rsidP="00680E6E">
      <w:pPr>
        <w:pStyle w:val="a3"/>
        <w:numPr>
          <w:ilvl w:val="0"/>
          <w:numId w:val="8"/>
        </w:numPr>
        <w:tabs>
          <w:tab w:val="left" w:pos="1134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bCs/>
          <w:i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томорқа </w:t>
      </w:r>
      <w:r w:rsidR="0098448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ва </w:t>
      </w:r>
      <w:r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ижара асосида ажратилган ер майдонлари</w:t>
      </w:r>
      <w:r w:rsidR="0098448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дан</w:t>
      </w:r>
      <w:r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98448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фойдаланиш ҳолати бўйича: </w:t>
      </w:r>
      <w:r w:rsidR="00984480" w:rsidRPr="00984480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суғориш суви билан таъминланмаган томорқа ва ижара ер майдонлари, самарасиз фойдаланилаётган</w:t>
      </w:r>
      <w:r w:rsidR="00984480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экин майдонлари;</w:t>
      </w:r>
    </w:p>
    <w:p w14:paraId="11681113" w14:textId="77777777" w:rsidR="00384DCB" w:rsidRPr="00680E6E" w:rsidRDefault="00094CFD" w:rsidP="00680E6E">
      <w:pPr>
        <w:pStyle w:val="a3"/>
        <w:numPr>
          <w:ilvl w:val="0"/>
          <w:numId w:val="8"/>
        </w:numPr>
        <w:tabs>
          <w:tab w:val="left" w:pos="1134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аҳолининг </w:t>
      </w:r>
      <w:r w:rsidR="00997017"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ишсиз</w:t>
      </w:r>
      <w:r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лиги бўйича: </w:t>
      </w:r>
      <w:r w:rsidR="005113AF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ишсизлар, шу жумладан ёшл</w:t>
      </w:r>
      <w:r w:rsidR="00984480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а</w:t>
      </w:r>
      <w:r w:rsidR="005113AF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р, хотин-қизлар сони, уларнинг </w:t>
      </w:r>
      <w:r w:rsidR="00984480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маълумоти ва кўникмалари, истаклари</w:t>
      </w:r>
      <w:r w:rsidR="00E03088"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;</w:t>
      </w:r>
    </w:p>
    <w:p w14:paraId="6063CDD5" w14:textId="77777777" w:rsidR="005113AF" w:rsidRPr="00984480" w:rsidRDefault="005113AF" w:rsidP="00984480">
      <w:pPr>
        <w:pStyle w:val="a3"/>
        <w:numPr>
          <w:ilvl w:val="0"/>
          <w:numId w:val="8"/>
        </w:numPr>
        <w:tabs>
          <w:tab w:val="left" w:pos="1134"/>
        </w:tabs>
        <w:spacing w:after="120" w:line="240" w:lineRule="auto"/>
        <w:ind w:left="709" w:firstLine="0"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</w:pPr>
      <w:r w:rsidRPr="0098448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ижтимоий ҳимояга муҳтож оилалар бўйича: </w:t>
      </w:r>
      <w:r w:rsidR="00E670CB" w:rsidRPr="00984480">
        <w:rPr>
          <w:rFonts w:ascii="Times New Roman" w:hAnsi="Times New Roman" w:cs="Times New Roman"/>
          <w:bCs/>
          <w:i/>
          <w:noProof/>
          <w:sz w:val="28"/>
          <w:szCs w:val="28"/>
          <w:lang w:val="uz-Cyrl-UZ"/>
        </w:rPr>
        <w:t xml:space="preserve">ягона ижтимоий </w:t>
      </w:r>
      <w:r w:rsidR="00984480" w:rsidRPr="00984480">
        <w:rPr>
          <w:rFonts w:ascii="Times New Roman" w:hAnsi="Times New Roman" w:cs="Times New Roman"/>
          <w:bCs/>
          <w:i/>
          <w:noProof/>
          <w:sz w:val="28"/>
          <w:szCs w:val="28"/>
          <w:lang w:val="uz-Cyrl-UZ"/>
        </w:rPr>
        <w:t xml:space="preserve">ҳимоя </w:t>
      </w:r>
      <w:r w:rsidR="00E670CB" w:rsidRPr="00984480">
        <w:rPr>
          <w:rFonts w:ascii="Times New Roman" w:hAnsi="Times New Roman" w:cs="Times New Roman"/>
          <w:bCs/>
          <w:i/>
          <w:noProof/>
          <w:sz w:val="28"/>
          <w:szCs w:val="28"/>
          <w:lang w:val="uz-Cyrl-UZ"/>
        </w:rPr>
        <w:t>реестр</w:t>
      </w:r>
      <w:r w:rsidR="00984480" w:rsidRPr="00984480">
        <w:rPr>
          <w:rFonts w:ascii="Times New Roman" w:hAnsi="Times New Roman" w:cs="Times New Roman"/>
          <w:bCs/>
          <w:i/>
          <w:noProof/>
          <w:sz w:val="28"/>
          <w:szCs w:val="28"/>
          <w:lang w:val="uz-Cyrl-UZ"/>
        </w:rPr>
        <w:t>и</w:t>
      </w:r>
      <w:r w:rsidR="00984480">
        <w:rPr>
          <w:rFonts w:ascii="Times New Roman" w:hAnsi="Times New Roman" w:cs="Times New Roman"/>
          <w:bCs/>
          <w:i/>
          <w:noProof/>
          <w:sz w:val="28"/>
          <w:szCs w:val="28"/>
          <w:lang w:val="uz-Cyrl-UZ"/>
        </w:rPr>
        <w:t xml:space="preserve">, </w:t>
      </w:r>
      <w:r w:rsidR="00E670CB" w:rsidRPr="009844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“Темир дафтар”, “Аёллар дафтари”, “Ёшлар дафтари”</w:t>
      </w:r>
      <w:r w:rsidRPr="009844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га киритилган</w:t>
      </w:r>
      <w:r w:rsidR="009844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 оилалар</w:t>
      </w:r>
      <w:r w:rsidRPr="009844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лар</w:t>
      </w:r>
      <w:r w:rsidR="009844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 ва аҳоли</w:t>
      </w:r>
      <w:r w:rsidRPr="00984480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 билан ишлаш, </w:t>
      </w:r>
      <w:r w:rsidRPr="00984480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ногирон</w:t>
      </w:r>
      <w:r w:rsidR="00B37389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лиги бўлган шахсларга </w:t>
      </w:r>
      <w:r w:rsidRPr="00984480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аравача, эш</w:t>
      </w:r>
      <w:r w:rsidR="00984480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итиш мосламаси, </w:t>
      </w:r>
      <w:r w:rsidRPr="00984480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операцияга, дори-дармонга эҳтиёжи</w:t>
      </w:r>
      <w:r w:rsidR="00E03088" w:rsidRPr="00984480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;</w:t>
      </w:r>
    </w:p>
    <w:p w14:paraId="6FDC4C9A" w14:textId="77777777" w:rsidR="005113AF" w:rsidRPr="00680E6E" w:rsidRDefault="00F63F96" w:rsidP="00680E6E">
      <w:pPr>
        <w:pStyle w:val="a3"/>
        <w:numPr>
          <w:ilvl w:val="0"/>
          <w:numId w:val="8"/>
        </w:numPr>
        <w:tabs>
          <w:tab w:val="left" w:pos="1134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нотинч оилалар</w:t>
      </w:r>
      <w:r w:rsidR="005113AF"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ва жиноятчилик аҳволи бўйича: </w:t>
      </w:r>
      <w:r w:rsidR="005113AF"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ажримлар, жанжалларни олдини олиш бўйича масалалар, жиноят содир этилиши (вояга етмаганлар, аёллар)</w:t>
      </w:r>
      <w:r w:rsidR="00E03088"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;</w:t>
      </w:r>
    </w:p>
    <w:p w14:paraId="7173A32F" w14:textId="77777777" w:rsidR="0026655D" w:rsidRPr="00680E6E" w:rsidRDefault="0026655D" w:rsidP="00680E6E">
      <w:pPr>
        <w:pStyle w:val="a3"/>
        <w:numPr>
          <w:ilvl w:val="0"/>
          <w:numId w:val="8"/>
        </w:numPr>
        <w:tabs>
          <w:tab w:val="left" w:pos="1134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bCs/>
          <w:i/>
          <w:iCs/>
          <w:noProof/>
          <w:sz w:val="24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lastRenderedPageBreak/>
        <w:t>бўш турган бино-иншоотлар:</w:t>
      </w:r>
      <w:r w:rsidR="00B37389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5113AF"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қурилиши </w:t>
      </w:r>
      <w:r w:rsidR="00B37389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якунланмаган</w:t>
      </w:r>
      <w:r w:rsidR="005113AF"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, </w:t>
      </w:r>
      <w:r w:rsidR="00B37389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фойдаланилмаётган, самарасиз фойдаланилаётган объектлар ва бўш ер майдонлари</w:t>
      </w:r>
      <w:r w:rsidR="00E03088" w:rsidRPr="00680E6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.</w:t>
      </w:r>
    </w:p>
    <w:p w14:paraId="7C4829FF" w14:textId="77777777" w:rsidR="00E03088" w:rsidRPr="00680E6E" w:rsidRDefault="00E03088" w:rsidP="00680E6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/>
          <w:iCs/>
          <w:noProof/>
          <w:sz w:val="24"/>
          <w:szCs w:val="28"/>
          <w:lang w:val="uz-Cyrl-UZ"/>
        </w:rPr>
      </w:pPr>
      <w:r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Юқорида кел</w:t>
      </w:r>
      <w:r w:rsidR="00697F30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т</w:t>
      </w:r>
      <w:r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ирилган камчиликлар тизими маҳалла ҳусусиятидан келиб чиқиб янада кенгайиши мумкин.</w:t>
      </w:r>
    </w:p>
    <w:bookmarkEnd w:id="1"/>
    <w:p w14:paraId="77801970" w14:textId="77777777" w:rsidR="00171F61" w:rsidRPr="00680E6E" w:rsidRDefault="00171F61" w:rsidP="00680E6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II-босқич</w:t>
      </w:r>
      <w:r w:rsidR="00B37389">
        <w:rPr>
          <w:rFonts w:ascii="Times New Roman" w:hAnsi="Times New Roman" w:cs="Times New Roman"/>
          <w:noProof/>
          <w:sz w:val="28"/>
          <w:szCs w:val="28"/>
          <w:lang w:val="uz-Cyrl-UZ"/>
        </w:rPr>
        <w:t>да ў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з </w:t>
      </w: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ечимини топиш керак бўлган муаммолар ва камчиликлар тизимлаштирилади.</w:t>
      </w:r>
    </w:p>
    <w:p w14:paraId="085CDCFF" w14:textId="77777777" w:rsidR="00046A9B" w:rsidRPr="00680E6E" w:rsidRDefault="00046A9B" w:rsidP="00680E6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  <w:t>III-босқич</w:t>
      </w:r>
      <w:r w:rsidR="00B37389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  <w:t xml:space="preserve">: </w:t>
      </w:r>
      <w:r w:rsidR="00B37389" w:rsidRPr="009D5661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Аниқланган муаммоларни бартараф этиш юзасидан </w:t>
      </w:r>
      <w:r w:rsidR="009D5661" w:rsidRPr="009D5661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а</w:t>
      </w:r>
      <w:r w:rsidR="00B37389" w:rsidRPr="009D5661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малга ошириладиган ишлар ва чора-тадбирлар режаларини</w:t>
      </w:r>
      <w:r w:rsidR="00B37389" w:rsidRPr="00B37389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ишлаб чиқиш</w:t>
      </w:r>
      <w:r w:rsidRPr="00B37389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</w:p>
    <w:p w14:paraId="6D96C720" w14:textId="77777777" w:rsidR="002E11F9" w:rsidRDefault="002E11F9" w:rsidP="00680E6E">
      <w:pPr>
        <w:pStyle w:val="a3"/>
        <w:numPr>
          <w:ilvl w:val="0"/>
          <w:numId w:val="10"/>
        </w:numPr>
        <w:spacing w:after="120" w:line="240" w:lineRule="auto"/>
        <w:ind w:left="709" w:firstLine="0"/>
        <w:contextualSpacing w:val="0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Коммунал ва ижтимоий инфратузилмани яхшилаш:</w:t>
      </w:r>
    </w:p>
    <w:p w14:paraId="4C620212" w14:textId="77777777" w:rsidR="002E11F9" w:rsidRPr="00680E6E" w:rsidRDefault="002E11F9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--- км йўлларни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шағаллаштириш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ва --- км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асфальтлаш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66F658A9" w14:textId="77777777" w:rsidR="002E11F9" w:rsidRDefault="002E11F9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--- та </w:t>
      </w:r>
      <w:r w:rsidR="003A5BF4">
        <w:rPr>
          <w:rFonts w:ascii="Times New Roman" w:hAnsi="Times New Roman" w:cs="Times New Roman"/>
          <w:noProof/>
          <w:sz w:val="28"/>
          <w:szCs w:val="28"/>
          <w:lang w:val="uz-Cyrl-UZ"/>
        </w:rPr>
        <w:t>сув</w:t>
      </w:r>
      <w:r w:rsidR="00D7282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қуду</w:t>
      </w:r>
      <w:r w:rsidR="003A5BF4">
        <w:rPr>
          <w:rFonts w:ascii="Times New Roman" w:hAnsi="Times New Roman" w:cs="Times New Roman"/>
          <w:noProof/>
          <w:sz w:val="28"/>
          <w:szCs w:val="28"/>
          <w:lang w:val="uz-Cyrl-UZ"/>
        </w:rPr>
        <w:t>ғи</w:t>
      </w:r>
      <w:r w:rsidR="00D7282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қазиш, --- та сув минораси ўрнатиш</w:t>
      </w:r>
      <w:r w:rsidR="003A5BF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ва --- км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ичимлик суви тармоғи</w:t>
      </w:r>
      <w:r w:rsidR="003A5BF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тортиш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13B4295C" w14:textId="77777777" w:rsidR="003A5BF4" w:rsidRDefault="003A5BF4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 янги трансформатор ўрнатиш, --- тасини таъмирлаш, --- дона бетон устунлари ўрнатиш ва --- км электр симларини янгилаш;</w:t>
      </w:r>
    </w:p>
    <w:p w14:paraId="01A3595C" w14:textId="77777777" w:rsidR="003A5BF4" w:rsidRDefault="003A5BF4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--- км газ тармоғи тортиш, --- та газ тақсимлаш пункти ўрнатиш,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br/>
        <w:t>--- дона суюлтирилган газ балонлари етказиб бериш;</w:t>
      </w:r>
    </w:p>
    <w:p w14:paraId="72A7D4F8" w14:textId="77777777" w:rsidR="003A5BF4" w:rsidRDefault="003A5BF4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 та локал қозонхона ўрнатиш, --- та қозонхоналарни таъмирлаш, --- км иссиқлик тармоғини таъмирлаш;</w:t>
      </w:r>
    </w:p>
    <w:p w14:paraId="2BA210ED" w14:textId="77777777" w:rsidR="003A5BF4" w:rsidRDefault="003A5BF4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 тонна аҳоли учун ва --- тонна ижтимоий соҳа учун кўмир етказиб бериш;</w:t>
      </w:r>
    </w:p>
    <w:p w14:paraId="03702998" w14:textId="77777777" w:rsidR="003A5BF4" w:rsidRPr="00680E6E" w:rsidRDefault="003A5BF4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 та кўп қаватли уйларни том қисми, ---</w:t>
      </w:r>
      <w:r w:rsidR="00A726B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тасининг фасади, </w:t>
      </w:r>
      <w:r w:rsidR="00A726B3">
        <w:rPr>
          <w:rFonts w:ascii="Times New Roman" w:hAnsi="Times New Roman" w:cs="Times New Roman"/>
          <w:noProof/>
          <w:sz w:val="28"/>
          <w:szCs w:val="28"/>
          <w:lang w:val="uz-Cyrl-UZ"/>
        </w:rPr>
        <w:br/>
        <w:t xml:space="preserve">--- тасининг подъездларини таъмирлаш, --- та темир эшиклар ўрнатиш ва </w:t>
      </w:r>
      <w:r w:rsidR="00A726B3">
        <w:rPr>
          <w:rFonts w:ascii="Times New Roman" w:hAnsi="Times New Roman" w:cs="Times New Roman"/>
          <w:noProof/>
          <w:sz w:val="28"/>
          <w:szCs w:val="28"/>
          <w:lang w:val="uz-Cyrl-UZ"/>
        </w:rPr>
        <w:br/>
        <w:t>--- уйларнинг ертўлаларини тозалаш;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 </w:t>
      </w:r>
    </w:p>
    <w:p w14:paraId="00F8695D" w14:textId="77777777" w:rsidR="002E11F9" w:rsidRDefault="002E11F9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--- </w:t>
      </w:r>
      <w:r w:rsidR="003A5BF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дона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ёри</w:t>
      </w:r>
      <w:r w:rsidR="003A5BF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тиш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чироқлари ўрнатиш;</w:t>
      </w:r>
    </w:p>
    <w:p w14:paraId="54EED0A7" w14:textId="77777777" w:rsidR="00A726B3" w:rsidRPr="00A726B3" w:rsidRDefault="00A726B3" w:rsidP="00A726B3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A726B3">
        <w:rPr>
          <w:rFonts w:ascii="Times New Roman" w:hAnsi="Times New Roman" w:cs="Times New Roman"/>
          <w:noProof/>
          <w:sz w:val="28"/>
          <w:szCs w:val="28"/>
          <w:lang w:val="uz-Cyrl-UZ"/>
        </w:rPr>
        <w:t>--- та мактабгача таълим муассасаси, --- та мактаб,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-</w:t>
      </w:r>
      <w:r w:rsidRPr="00A726B3">
        <w:rPr>
          <w:rFonts w:ascii="Times New Roman" w:hAnsi="Times New Roman" w:cs="Times New Roman"/>
          <w:noProof/>
          <w:sz w:val="28"/>
          <w:szCs w:val="28"/>
          <w:lang w:val="uz-Cyrl-UZ"/>
        </w:rPr>
        <w:t>-- та соғлиқни сақлаш муассаса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си, --- маданият ва спорт объектларини </w:t>
      </w:r>
      <w:r w:rsidRPr="00A726B3">
        <w:rPr>
          <w:rFonts w:ascii="Times New Roman" w:hAnsi="Times New Roman" w:cs="Times New Roman"/>
          <w:noProof/>
          <w:sz w:val="28"/>
          <w:szCs w:val="28"/>
          <w:lang w:val="uz-Cyrl-UZ"/>
        </w:rPr>
        <w:t>таъмирлаш.</w:t>
      </w:r>
    </w:p>
    <w:p w14:paraId="68C77587" w14:textId="77777777" w:rsidR="00A726B3" w:rsidRPr="00A726B3" w:rsidRDefault="00A726B3" w:rsidP="00A726B3">
      <w:pPr>
        <w:pStyle w:val="a3"/>
        <w:numPr>
          <w:ilvl w:val="0"/>
          <w:numId w:val="14"/>
        </w:numPr>
        <w:spacing w:after="120" w:line="240" w:lineRule="auto"/>
        <w:ind w:hanging="11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Маҳаллани ободонлаштириш ва кўкаламзорлаштириш</w:t>
      </w:r>
      <w:r w:rsidRPr="00A726B3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:</w:t>
      </w:r>
    </w:p>
    <w:p w14:paraId="46F49FB3" w14:textId="77777777" w:rsidR="002E11F9" w:rsidRPr="00680E6E" w:rsidRDefault="002E11F9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--- та хонадонлар</w:t>
      </w:r>
      <w:r w:rsidR="00A726B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даги томорқаларни суғориш суви билан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таъми</w:t>
      </w:r>
      <w:r w:rsidR="00A726B3">
        <w:rPr>
          <w:rFonts w:ascii="Times New Roman" w:hAnsi="Times New Roman" w:cs="Times New Roman"/>
          <w:noProof/>
          <w:sz w:val="28"/>
          <w:szCs w:val="28"/>
          <w:lang w:val="uz-Cyrl-UZ"/>
        </w:rPr>
        <w:t>нлаш, --- км лотоклар ўрнатиш, --- км ариқларни тозалаш;</w:t>
      </w:r>
    </w:p>
    <w:p w14:paraId="319F5FD5" w14:textId="77777777" w:rsidR="002E11F9" w:rsidRDefault="002E11F9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--- та кўчаларда</w:t>
      </w:r>
      <w:r w:rsidR="00A726B3">
        <w:rPr>
          <w:rFonts w:ascii="Times New Roman" w:hAnsi="Times New Roman" w:cs="Times New Roman"/>
          <w:noProof/>
          <w:sz w:val="28"/>
          <w:szCs w:val="28"/>
          <w:lang w:val="uz-Cyrl-UZ"/>
        </w:rPr>
        <w:t>н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чиқиндиларини мунтазам равишда олиб чиқи</w:t>
      </w:r>
      <w:r w:rsidR="00A726B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б кетилишини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ташкил этиш;</w:t>
      </w:r>
    </w:p>
    <w:p w14:paraId="4A2C44FF" w14:textId="77777777" w:rsidR="00BA42D4" w:rsidRDefault="00BA42D4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 хонадонларни ташқи деворларини таъмирлаш, --- та хонадонлар олдини ободонлаштириш;</w:t>
      </w:r>
    </w:p>
    <w:p w14:paraId="1F5FC394" w14:textId="77777777" w:rsidR="00BA42D4" w:rsidRDefault="00BA42D4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 кўчаларда --- та манзарали, --- та мевали кўчат ва қаламчалар ўтказиш, --- та дарахтларни оқлаш;</w:t>
      </w:r>
    </w:p>
    <w:p w14:paraId="37DECF8B" w14:textId="77777777" w:rsidR="00BA42D4" w:rsidRPr="00680E6E" w:rsidRDefault="00BA42D4" w:rsidP="002E11F9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ҳар ойда бир маротаба ҳашарлар ташкил этиш.  </w:t>
      </w:r>
    </w:p>
    <w:p w14:paraId="79CCEBF9" w14:textId="77777777" w:rsidR="002E11F9" w:rsidRPr="002E11F9" w:rsidRDefault="002E11F9" w:rsidP="002E11F9">
      <w:pPr>
        <w:spacing w:after="120" w:line="240" w:lineRule="auto"/>
        <w:ind w:left="708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</w:p>
    <w:p w14:paraId="45859F8D" w14:textId="77777777" w:rsidR="00BA42D4" w:rsidRPr="00680E6E" w:rsidRDefault="00BA42D4" w:rsidP="00BA42D4">
      <w:pPr>
        <w:pStyle w:val="a3"/>
        <w:numPr>
          <w:ilvl w:val="0"/>
          <w:numId w:val="10"/>
        </w:numPr>
        <w:tabs>
          <w:tab w:val="left" w:pos="1134"/>
        </w:tabs>
        <w:spacing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lastRenderedPageBreak/>
        <w:t>Аҳоли бандлигини таъминлаш ва камбағалликни қисқартириш</w:t>
      </w: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:</w:t>
      </w:r>
    </w:p>
    <w:p w14:paraId="3246B3DF" w14:textId="77777777" w:rsidR="00BA42D4" w:rsidRDefault="00BA42D4" w:rsidP="00BA42D4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 нафар ишсизларни доимий иш жойларига жойлаштириш;</w:t>
      </w:r>
    </w:p>
    <w:p w14:paraId="5D6F4F12" w14:textId="77777777" w:rsidR="00D41A04" w:rsidRDefault="00D41A04" w:rsidP="00BA42D4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--- нафар ишсизлар, ---- нафар мактаб битирувчиларини </w:t>
      </w:r>
      <w:r w:rsidRPr="00D41A04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(олий таълим билан қамраб олинмаган қисми)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касб-ҳунар ва тадбиркорликка ўқитиш;</w:t>
      </w:r>
    </w:p>
    <w:p w14:paraId="1239564F" w14:textId="77777777" w:rsidR="00BA42D4" w:rsidRDefault="006F167F" w:rsidP="00BA42D4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 нафар фуқароларга имтиёзли кредит ажратиш;</w:t>
      </w:r>
    </w:p>
    <w:p w14:paraId="3CB0D656" w14:textId="77777777" w:rsidR="006F167F" w:rsidRDefault="006F167F" w:rsidP="00BA42D4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 нафар ишсизлар ва ижтимоий дафтарларга киритилган аҳолига тадбиркорликни бошлаш ёки ўзини ўзиб банд қилиш учун субсидиялар ажратиш;</w:t>
      </w:r>
    </w:p>
    <w:p w14:paraId="671B7F93" w14:textId="77777777" w:rsidR="006F167F" w:rsidRDefault="00BA42D4" w:rsidP="00BA42D4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--- нафар </w:t>
      </w:r>
      <w:r w:rsidR="006F167F">
        <w:rPr>
          <w:rFonts w:ascii="Times New Roman" w:hAnsi="Times New Roman" w:cs="Times New Roman"/>
          <w:noProof/>
          <w:sz w:val="28"/>
          <w:szCs w:val="28"/>
          <w:lang w:val="uz-Cyrl-UZ"/>
        </w:rPr>
        <w:t>фуқароларга ижара асосида ер майдонлари олишда кўмаклашиш;</w:t>
      </w:r>
    </w:p>
    <w:p w14:paraId="24FA1E8B" w14:textId="77777777" w:rsidR="00BA42D4" w:rsidRPr="00680E6E" w:rsidRDefault="00BA42D4" w:rsidP="00BA42D4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--- нафар аҳоли</w:t>
      </w:r>
      <w:r w:rsidR="006F167F">
        <w:rPr>
          <w:rFonts w:ascii="Times New Roman" w:hAnsi="Times New Roman" w:cs="Times New Roman"/>
          <w:noProof/>
          <w:sz w:val="28"/>
          <w:szCs w:val="28"/>
          <w:lang w:val="uz-Cyrl-UZ"/>
        </w:rPr>
        <w:t>ни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ҳунармандчилик</w:t>
      </w:r>
      <w:r w:rsidR="006F167F">
        <w:rPr>
          <w:rFonts w:ascii="Times New Roman" w:hAnsi="Times New Roman" w:cs="Times New Roman"/>
          <w:noProof/>
          <w:sz w:val="28"/>
          <w:szCs w:val="28"/>
          <w:lang w:val="uz-Cyrl-UZ"/>
        </w:rPr>
        <w:t>, --- нафарини касаначиликка ва --- нафарини ҳақ тўланадиган жамоат ишларига жалб этиш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2A7282CE" w14:textId="77777777" w:rsidR="006F167F" w:rsidRDefault="006F167F" w:rsidP="00680E6E">
      <w:pPr>
        <w:pStyle w:val="a3"/>
        <w:numPr>
          <w:ilvl w:val="0"/>
          <w:numId w:val="10"/>
        </w:numPr>
        <w:spacing w:after="120" w:line="240" w:lineRule="auto"/>
        <w:ind w:left="709" w:firstLine="0"/>
        <w:contextualSpacing w:val="0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Иқтисодий ривожлантириш:</w:t>
      </w:r>
    </w:p>
    <w:p w14:paraId="0610D72E" w14:textId="77777777" w:rsidR="00D41A04" w:rsidRDefault="006F167F" w:rsidP="006F167F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F167F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--- </w:t>
      </w:r>
      <w:r w:rsidR="00D41A04">
        <w:rPr>
          <w:rFonts w:ascii="Times New Roman" w:hAnsi="Times New Roman" w:cs="Times New Roman"/>
          <w:noProof/>
          <w:sz w:val="28"/>
          <w:szCs w:val="28"/>
          <w:lang w:val="uz-Cyrl-UZ"/>
        </w:rPr>
        <w:t>та кичик ишлаб чиқариш ва хизмат кўрсатиш микролойиҳаларини ишга тушириш;</w:t>
      </w:r>
    </w:p>
    <w:p w14:paraId="4F1BB7FB" w14:textId="77777777" w:rsidR="001A2CD6" w:rsidRDefault="001A2CD6" w:rsidP="006F167F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 та кичик саноат зоналари ва микромарказлар ташкил этиш;</w:t>
      </w:r>
    </w:p>
    <w:p w14:paraId="756E01D4" w14:textId="77777777" w:rsidR="001A2CD6" w:rsidRDefault="001A2CD6" w:rsidP="006F167F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--- </w:t>
      </w:r>
      <w:r w:rsidR="00656FD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км автомобиль йўли бўйида жойлашган --- та таъмирталаб хонадонларни ипотека кредитларидан фойдаланган ҳолда қайта қуриш орқали 1 қаватида савдо ва хизмат кўрсатиш объектларини ишга тушириш; </w:t>
      </w:r>
    </w:p>
    <w:p w14:paraId="18492691" w14:textId="77777777" w:rsidR="00656FDC" w:rsidRDefault="00656FDC" w:rsidP="00656FDC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 бўш турган объектлар ва ер майдонларини аукцион савдоларига чиқариш;</w:t>
      </w:r>
    </w:p>
    <w:p w14:paraId="49594897" w14:textId="77777777" w:rsidR="00656FDC" w:rsidRDefault="00656FDC" w:rsidP="00656FDC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 та фаолият кўрсатмаётган тадбиркорлик субъектлари фаолиятини тиклаш, --- та кам қувватда ишлаётган корхоналар фаолиятини жонлантириш;</w:t>
      </w:r>
    </w:p>
    <w:p w14:paraId="0142A060" w14:textId="77777777" w:rsidR="00656FDC" w:rsidRPr="00143CE7" w:rsidRDefault="00656FDC" w:rsidP="00656FDC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143CE7">
        <w:rPr>
          <w:rFonts w:ascii="Times New Roman" w:hAnsi="Times New Roman" w:cs="Times New Roman"/>
          <w:noProof/>
          <w:sz w:val="28"/>
          <w:szCs w:val="28"/>
          <w:lang w:val="uz-Cyrl-UZ"/>
        </w:rPr>
        <w:t>--- та якка тартибдаги тадбиркор,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143CE7">
        <w:rPr>
          <w:rFonts w:ascii="Times New Roman" w:hAnsi="Times New Roman" w:cs="Times New Roman"/>
          <w:noProof/>
          <w:sz w:val="28"/>
          <w:szCs w:val="28"/>
          <w:lang w:val="uz-Cyrl-UZ"/>
        </w:rPr>
        <w:t>--- та кичик корхона ва микрофирмаларни давлат рўйхатидан ўтказиш.</w:t>
      </w:r>
    </w:p>
    <w:p w14:paraId="740F3C58" w14:textId="77777777" w:rsidR="00D41A04" w:rsidRDefault="00D41A04" w:rsidP="006F167F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--- та хонадонлардаги </w:t>
      </w:r>
      <w:r w:rsidR="006F167F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томорқа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ларда даромадли экинлар экишни йўлга қўйиш;</w:t>
      </w:r>
    </w:p>
    <w:p w14:paraId="078AE207" w14:textId="77777777" w:rsidR="006F167F" w:rsidRPr="00680E6E" w:rsidRDefault="00D41A04" w:rsidP="006F167F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--- ижара асосида ер майдонлари ажратилган фуқароларни кооперативларга бирлаштириш, уларни экспортёр ва брокерлар билан боғлаш;</w:t>
      </w:r>
    </w:p>
    <w:p w14:paraId="760DCE54" w14:textId="77777777" w:rsidR="006F167F" w:rsidRPr="00680E6E" w:rsidRDefault="006F167F" w:rsidP="006F167F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--- та тадбиркорлик субъектлари</w:t>
      </w:r>
      <w:r w:rsidR="00D41A04">
        <w:rPr>
          <w:rFonts w:ascii="Times New Roman" w:hAnsi="Times New Roman" w:cs="Times New Roman"/>
          <w:noProof/>
          <w:sz w:val="28"/>
          <w:szCs w:val="28"/>
          <w:lang w:val="uz-Cyrl-UZ"/>
        </w:rPr>
        <w:t>ни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“20 минг тадбиркор – 500 минг малакали мутахассис”дастурига </w:t>
      </w:r>
      <w:r w:rsidR="00D41A04">
        <w:rPr>
          <w:rFonts w:ascii="Times New Roman" w:hAnsi="Times New Roman" w:cs="Times New Roman"/>
          <w:noProof/>
          <w:sz w:val="28"/>
          <w:szCs w:val="28"/>
          <w:lang w:val="uz-Cyrl-UZ"/>
        </w:rPr>
        <w:t>жалб этиш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0AB157AB" w14:textId="77777777" w:rsidR="00D41A04" w:rsidRDefault="006F167F" w:rsidP="006F167F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41A04">
        <w:rPr>
          <w:rFonts w:ascii="Times New Roman" w:hAnsi="Times New Roman" w:cs="Times New Roman"/>
          <w:noProof/>
          <w:sz w:val="28"/>
          <w:szCs w:val="28"/>
          <w:lang w:val="uz-Cyrl-UZ"/>
        </w:rPr>
        <w:t>--- га захирага қайтарилган ёки --- га янги ўзлаштирилган ер-майдонларида деҳқон хўжаликларини ташкил этиш</w:t>
      </w:r>
      <w:r w:rsidR="00D41A04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507CE501" w14:textId="77777777" w:rsidR="00046A9B" w:rsidRDefault="00046A9B" w:rsidP="00680E6E">
      <w:pPr>
        <w:pStyle w:val="a3"/>
        <w:numPr>
          <w:ilvl w:val="0"/>
          <w:numId w:val="10"/>
        </w:numPr>
        <w:spacing w:after="120" w:line="240" w:lineRule="auto"/>
        <w:ind w:left="709" w:firstLine="0"/>
        <w:contextualSpacing w:val="0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Ижтимоий ривожлантириш:</w:t>
      </w:r>
    </w:p>
    <w:p w14:paraId="626A45CE" w14:textId="77777777" w:rsidR="00046A9B" w:rsidRPr="00680E6E" w:rsidRDefault="00143CE7" w:rsidP="00680E6E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 xml:space="preserve">--- нафар </w:t>
      </w:r>
      <w:r w:rsidR="00DB7F66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о</w:t>
      </w:r>
      <w:r w:rsidR="00046A9B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лий ва ўрта махсус таълим муассасаларида таълим олаётган хотин-қизларга тўлов контрактларини тўлашда молиявий кўмаклашиш;</w:t>
      </w:r>
    </w:p>
    <w:p w14:paraId="2204E600" w14:textId="77777777" w:rsidR="00046A9B" w:rsidRPr="00680E6E" w:rsidRDefault="00046A9B" w:rsidP="00680E6E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---</w:t>
      </w:r>
      <w:r w:rsidR="00143CE7">
        <w:rPr>
          <w:rFonts w:ascii="Times New Roman" w:hAnsi="Times New Roman" w:cs="Times New Roman"/>
          <w:noProof/>
          <w:sz w:val="28"/>
          <w:szCs w:val="28"/>
          <w:lang w:val="uz-Cyrl-UZ"/>
        </w:rPr>
        <w:t> 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нафар </w:t>
      </w:r>
      <w:r w:rsidR="00143CE7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боқувчисини йўқотган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ёлғиз оналарнинг фарзандларини боғчаларга жойлаштириш ва тўлов бадалидан озод қилиш;</w:t>
      </w:r>
    </w:p>
    <w:p w14:paraId="30F852A3" w14:textId="77777777" w:rsidR="00046A9B" w:rsidRPr="00680E6E" w:rsidRDefault="00046A9B" w:rsidP="00680E6E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--- нафар </w:t>
      </w:r>
      <w:r w:rsidR="00143CE7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тиббий ёрдамга муҳтож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фуқароларга стационар ва амбулатор даволашда ҳамда дори-дармон билан таъминланишда кўмаклашиш;</w:t>
      </w:r>
    </w:p>
    <w:p w14:paraId="4186F960" w14:textId="77777777" w:rsidR="00046A9B" w:rsidRPr="00680E6E" w:rsidRDefault="00046A9B" w:rsidP="00680E6E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--- </w:t>
      </w:r>
      <w:r w:rsidR="00143CE7">
        <w:rPr>
          <w:rFonts w:ascii="Times New Roman" w:hAnsi="Times New Roman" w:cs="Times New Roman"/>
          <w:noProof/>
          <w:sz w:val="28"/>
          <w:szCs w:val="28"/>
          <w:lang w:val="uz-Cyrl-UZ"/>
        </w:rPr>
        <w:t>нафар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143CE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эҳтиёжманд </w:t>
      </w:r>
      <w:r w:rsidR="00143CE7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хотин-қизларнинг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турар жойларини таъмирлаш</w:t>
      </w:r>
      <w:r w:rsidR="00143CE7">
        <w:rPr>
          <w:rFonts w:ascii="Times New Roman" w:hAnsi="Times New Roman" w:cs="Times New Roman"/>
          <w:noProof/>
          <w:sz w:val="28"/>
          <w:szCs w:val="28"/>
          <w:lang w:val="uz-Cyrl-UZ"/>
        </w:rPr>
        <w:t>га кўмаклашиш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7219C09F" w14:textId="77777777" w:rsidR="00046A9B" w:rsidRPr="00680E6E" w:rsidRDefault="00046A9B" w:rsidP="00680E6E">
      <w:pPr>
        <w:pStyle w:val="a3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--- та маъданий марифий, --- та спорт ва бошқа тадбирлар ташкил этиш;</w:t>
      </w:r>
    </w:p>
    <w:p w14:paraId="60FF916A" w14:textId="77777777" w:rsidR="00DB7F66" w:rsidRPr="00680E6E" w:rsidRDefault="00DB7F66" w:rsidP="00680E6E">
      <w:pPr>
        <w:pStyle w:val="a3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Мазкур бўлимда ривожлантириш имкониятлари  маҳалланинг хусусиятидан келиб чиқган ҳолда кенгайтириш мумкин.</w:t>
      </w:r>
    </w:p>
    <w:p w14:paraId="477A80E0" w14:textId="77777777" w:rsidR="00DB7F66" w:rsidRPr="00680E6E" w:rsidRDefault="00DB7F66" w:rsidP="00680E6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III-босқич</w:t>
      </w:r>
      <w:r w:rsidR="00143CE7">
        <w:rPr>
          <w:rFonts w:ascii="Times New Roman" w:hAnsi="Times New Roman" w:cs="Times New Roman"/>
          <w:noProof/>
          <w:sz w:val="28"/>
          <w:szCs w:val="28"/>
          <w:lang w:val="uz-Cyrl-UZ"/>
        </w:rPr>
        <w:t>да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143CE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дастурга киритиладиган ва йил давомида амалга ошириладиган </w:t>
      </w:r>
      <w:r w:rsidR="00500023" w:rsidRPr="00500023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чора-тадбирлар ва ташаббуслар</w:t>
      </w:r>
      <w:r w:rsidR="0050002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00023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шакллантири</w:t>
      </w:r>
      <w:r w:rsidR="00500023" w:rsidRPr="00500023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лади</w:t>
      </w:r>
      <w:r w:rsidRPr="00500023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41AEE465" w14:textId="77777777" w:rsidR="00494967" w:rsidRPr="00680E6E" w:rsidRDefault="00DB7F66" w:rsidP="00680E6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  <w:t>IV-босқич</w:t>
      </w:r>
      <w:r w:rsidR="00500023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  <w:t xml:space="preserve">: </w:t>
      </w:r>
      <w:r w:rsidR="00500023" w:rsidRPr="00500023">
        <w:rPr>
          <w:rFonts w:ascii="Times New Roman" w:hAnsi="Times New Roman" w:cs="Times New Roman"/>
          <w:noProof/>
          <w:sz w:val="28"/>
          <w:szCs w:val="28"/>
          <w:lang w:val="uz-Cyrl-UZ"/>
        </w:rPr>
        <w:t>М</w:t>
      </w:r>
      <w:r w:rsidR="00494967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аҳаллада белгилаб олинган ташаббусларни амалга ошириш </w:t>
      </w:r>
      <w:r w:rsidR="0050002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учун зарур бўладиган </w:t>
      </w:r>
      <w:r w:rsidR="00494967"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молиявий ресурслар</w:t>
      </w:r>
      <w:r w:rsidR="00500023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манбаларини </w:t>
      </w:r>
      <w:r w:rsidR="00494967"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аниқла</w:t>
      </w:r>
      <w:r w:rsidR="00500023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ш</w:t>
      </w:r>
      <w:r w:rsidR="00494967"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.</w:t>
      </w:r>
    </w:p>
    <w:p w14:paraId="6D7CDA6B" w14:textId="77777777" w:rsidR="00494967" w:rsidRPr="00680E6E" w:rsidRDefault="00494967" w:rsidP="00680E6E">
      <w:pPr>
        <w:pStyle w:val="a3"/>
        <w:numPr>
          <w:ilvl w:val="0"/>
          <w:numId w:val="12"/>
        </w:numPr>
        <w:tabs>
          <w:tab w:val="left" w:pos="1134"/>
        </w:tabs>
        <w:spacing w:after="120" w:line="240" w:lineRule="auto"/>
        <w:ind w:hanging="11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Оилавий тадбиркорлик дастурлари доирасида имтиёзли кредитлар учун ажратилган маблағлар  </w:t>
      </w:r>
      <w:r w:rsidRPr="00680E6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--  </w:t>
      </w:r>
      <w:r w:rsidR="00500023">
        <w:rPr>
          <w:rFonts w:ascii="Times New Roman" w:hAnsi="Times New Roman" w:cs="Times New Roman"/>
          <w:noProof/>
          <w:sz w:val="28"/>
          <w:szCs w:val="28"/>
          <w:lang w:val="uz-Cyrl-UZ"/>
        </w:rPr>
        <w:t>млрд сўм;</w:t>
      </w:r>
    </w:p>
    <w:p w14:paraId="69D43201" w14:textId="77777777" w:rsidR="00494967" w:rsidRPr="00680E6E" w:rsidRDefault="00494967" w:rsidP="00680E6E">
      <w:pPr>
        <w:pStyle w:val="a3"/>
        <w:numPr>
          <w:ilvl w:val="0"/>
          <w:numId w:val="12"/>
        </w:numPr>
        <w:tabs>
          <w:tab w:val="left" w:pos="1134"/>
        </w:tabs>
        <w:spacing w:after="120" w:line="240" w:lineRule="auto"/>
        <w:ind w:hanging="11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Аҳолини тадбиркорликка жалб қилиш жамғармасидан субсидиялар учун ажратилган маблағлар </w:t>
      </w:r>
      <w:r w:rsidRPr="00680E6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--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млн сўм</w:t>
      </w:r>
      <w:r w:rsidR="00500023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0C8F4960" w14:textId="77777777" w:rsidR="00494967" w:rsidRPr="00680E6E" w:rsidRDefault="00494967" w:rsidP="00680E6E">
      <w:pPr>
        <w:pStyle w:val="a3"/>
        <w:numPr>
          <w:ilvl w:val="0"/>
          <w:numId w:val="12"/>
        </w:numPr>
        <w:tabs>
          <w:tab w:val="left" w:pos="1134"/>
        </w:tabs>
        <w:spacing w:after="120" w:line="240" w:lineRule="auto"/>
        <w:ind w:hanging="11"/>
        <w:contextualSpacing w:val="0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Аёллар дафтари доирасидаги маблағлар  </w:t>
      </w:r>
      <w:r w:rsidRPr="00680E6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--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млн сўм</w:t>
      </w:r>
      <w:r w:rsidR="00500023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6FFEA8C3" w14:textId="77777777" w:rsidR="00494967" w:rsidRPr="00680E6E" w:rsidRDefault="00494967" w:rsidP="00680E6E">
      <w:pPr>
        <w:pStyle w:val="a3"/>
        <w:numPr>
          <w:ilvl w:val="0"/>
          <w:numId w:val="12"/>
        </w:numPr>
        <w:tabs>
          <w:tab w:val="left" w:pos="1134"/>
        </w:tabs>
        <w:spacing w:after="120" w:line="240" w:lineRule="auto"/>
        <w:ind w:hanging="11"/>
        <w:contextualSpacing w:val="0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Ёшлар дафтари доирасидаги маблағлар </w:t>
      </w:r>
      <w:r w:rsidRPr="00680E6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--  </w:t>
      </w:r>
      <w:r w:rsidR="00500023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млн сўм;</w:t>
      </w:r>
    </w:p>
    <w:p w14:paraId="179D2638" w14:textId="77777777" w:rsidR="00494967" w:rsidRPr="00680E6E" w:rsidRDefault="00494967" w:rsidP="00680E6E">
      <w:pPr>
        <w:pStyle w:val="a3"/>
        <w:numPr>
          <w:ilvl w:val="0"/>
          <w:numId w:val="12"/>
        </w:numPr>
        <w:tabs>
          <w:tab w:val="left" w:pos="1134"/>
        </w:tabs>
        <w:spacing w:after="120" w:line="240" w:lineRule="auto"/>
        <w:ind w:hanging="11"/>
        <w:contextualSpacing w:val="0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Саҳоват ва кўмак жамғармаси маблағлари </w:t>
      </w:r>
      <w:r w:rsidRPr="00680E6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-- 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млн сўм</w:t>
      </w:r>
      <w:r w:rsidR="00500023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02D0030C" w14:textId="77777777" w:rsidR="00494967" w:rsidRDefault="00494967" w:rsidP="00680E6E">
      <w:pPr>
        <w:pStyle w:val="a3"/>
        <w:numPr>
          <w:ilvl w:val="0"/>
          <w:numId w:val="12"/>
        </w:numPr>
        <w:tabs>
          <w:tab w:val="left" w:pos="1134"/>
        </w:tabs>
        <w:spacing w:after="120" w:line="240" w:lineRule="auto"/>
        <w:ind w:hanging="11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Маҳалла бюджети </w:t>
      </w:r>
      <w:r w:rsidRPr="00680E6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--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млн сўм (аҳолининг йил давомида мол-мулк ва ер солиғи тўловларининг 10 фоиз қисми)</w:t>
      </w:r>
      <w:r w:rsidR="00500023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01118887" w14:textId="77777777" w:rsidR="00500023" w:rsidRDefault="00500023" w:rsidP="00680E6E">
      <w:pPr>
        <w:pStyle w:val="a3"/>
        <w:numPr>
          <w:ilvl w:val="0"/>
          <w:numId w:val="12"/>
        </w:numPr>
        <w:tabs>
          <w:tab w:val="left" w:pos="1134"/>
        </w:tabs>
        <w:spacing w:after="120" w:line="240" w:lineRule="auto"/>
        <w:ind w:hanging="11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Маҳалла инфратузулмасини яхшилаш учун ҳоким ёрдамчиларига республика бюджетидан ажратиладиган маблағлар;</w:t>
      </w:r>
    </w:p>
    <w:p w14:paraId="18AF5A1F" w14:textId="77777777" w:rsidR="00500023" w:rsidRPr="00680E6E" w:rsidRDefault="00500023" w:rsidP="00680E6E">
      <w:pPr>
        <w:pStyle w:val="a3"/>
        <w:numPr>
          <w:ilvl w:val="0"/>
          <w:numId w:val="12"/>
        </w:numPr>
        <w:tabs>
          <w:tab w:val="left" w:pos="1134"/>
        </w:tabs>
        <w:spacing w:after="120" w:line="240" w:lineRule="auto"/>
        <w:ind w:hanging="11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Хомийлик маблағлари – млн сўм.</w:t>
      </w:r>
    </w:p>
    <w:p w14:paraId="1A210EC8" w14:textId="77777777" w:rsidR="00500023" w:rsidRDefault="00500023" w:rsidP="00680E6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Шунингдек, </w:t>
      </w:r>
      <w:r w:rsidR="001A2CD6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маҳаллий ҳокимлик, маҳалла еттилиги билан биргаликда </w:t>
      </w:r>
      <w:r w:rsidRPr="00656FD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қўйидаги имкониятлардан фойдаланиш</w:t>
      </w:r>
      <w:r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чоралари кўрилади:</w:t>
      </w:r>
    </w:p>
    <w:p w14:paraId="0140C5DD" w14:textId="77777777" w:rsidR="001A2CD6" w:rsidRDefault="001A2CD6" w:rsidP="001A2CD6">
      <w:pPr>
        <w:pStyle w:val="a3"/>
        <w:numPr>
          <w:ilvl w:val="0"/>
          <w:numId w:val="12"/>
        </w:numPr>
        <w:tabs>
          <w:tab w:val="left" w:pos="1134"/>
        </w:tabs>
        <w:spacing w:after="120" w:line="240" w:lineRule="auto"/>
        <w:ind w:hanging="11"/>
        <w:contextualSpacing w:val="0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Обод қишлоқ ва обод маҳалла дастурига киритиш;</w:t>
      </w:r>
    </w:p>
    <w:p w14:paraId="2CF36597" w14:textId="77777777" w:rsidR="001A2CD6" w:rsidRPr="00680E6E" w:rsidRDefault="001A2CD6" w:rsidP="001A2CD6">
      <w:pPr>
        <w:pStyle w:val="a3"/>
        <w:numPr>
          <w:ilvl w:val="0"/>
          <w:numId w:val="12"/>
        </w:numPr>
        <w:tabs>
          <w:tab w:val="left" w:pos="1134"/>
        </w:tabs>
        <w:spacing w:after="120" w:line="240" w:lineRule="auto"/>
        <w:ind w:hanging="11"/>
        <w:contextualSpacing w:val="0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Ижтимоий соҳа объектларини инвестиция дастурига киритиш;</w:t>
      </w:r>
    </w:p>
    <w:p w14:paraId="108D27A2" w14:textId="77777777" w:rsidR="001A2CD6" w:rsidRDefault="001A2CD6" w:rsidP="001A2CD6">
      <w:pPr>
        <w:pStyle w:val="a3"/>
        <w:numPr>
          <w:ilvl w:val="0"/>
          <w:numId w:val="12"/>
        </w:numPr>
        <w:tabs>
          <w:tab w:val="left" w:pos="1134"/>
        </w:tabs>
        <w:spacing w:after="120" w:line="240" w:lineRule="auto"/>
        <w:ind w:hanging="11"/>
        <w:contextualSpacing w:val="0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Ташаббусли бюджет танловларида иштирок этиш;</w:t>
      </w:r>
    </w:p>
    <w:p w14:paraId="123637D6" w14:textId="352D32EF" w:rsidR="001A2CD6" w:rsidRPr="00680E6E" w:rsidRDefault="00656FDC" w:rsidP="001A2CD6">
      <w:pPr>
        <w:pStyle w:val="a3"/>
        <w:numPr>
          <w:ilvl w:val="0"/>
          <w:numId w:val="12"/>
        </w:numPr>
        <w:tabs>
          <w:tab w:val="left" w:pos="1134"/>
        </w:tabs>
        <w:spacing w:after="120" w:line="240" w:lineRule="auto"/>
        <w:ind w:hanging="11"/>
        <w:contextualSpacing w:val="0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Маҳаллий бюджетнинг орт</w:t>
      </w:r>
      <w:r w:rsidR="00573222">
        <w:rPr>
          <w:rFonts w:ascii="Times New Roman" w:hAnsi="Times New Roman" w:cs="Times New Roman"/>
          <w:noProof/>
          <w:sz w:val="28"/>
          <w:szCs w:val="28"/>
          <w:lang w:val="uz-Cyrl-U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ириб бажарилган қисми ва эркин қолдиқ маблағларидан фойдаланиш. </w:t>
      </w:r>
    </w:p>
    <w:p w14:paraId="4508D93E" w14:textId="77777777" w:rsidR="00656FDC" w:rsidRDefault="009D2CEA" w:rsidP="00680E6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  <w:lastRenderedPageBreak/>
        <w:t>V-босқич</w:t>
      </w:r>
      <w:r w:rsidR="00656FDC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  <w:t xml:space="preserve">: </w:t>
      </w:r>
      <w:r w:rsidR="00656FDC" w:rsidRPr="00656FDC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Юқоридаги маълумотлар, аниқланган муаммо ва камчиликлардан келиб чиқиб, маҳаллани ижтимоий-иқтисодий ривожлантириш дастури шакллантирилади.</w:t>
      </w:r>
      <w:r w:rsidR="00656FDC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uz-Cyrl-UZ"/>
        </w:rPr>
        <w:t xml:space="preserve"> </w:t>
      </w:r>
    </w:p>
    <w:p w14:paraId="7F830AD1" w14:textId="77777777" w:rsidR="009D2CEA" w:rsidRPr="00680E6E" w:rsidRDefault="003C61E2" w:rsidP="00680E6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Дастур</w:t>
      </w:r>
      <w:r w:rsidR="00BD06B9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ўз навбатда, </w:t>
      </w:r>
      <w:r w:rsidR="009D2CEA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ечимини топиш зарур бўлган камчиликларни бартараф этиш учун шакллантирилган </w:t>
      </w:r>
      <w:r w:rsidR="009D2CEA" w:rsidRPr="00481AB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</w:t>
      </w:r>
      <w:r w:rsidR="009D2CEA"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мконият</w:t>
      </w:r>
      <w:r w:rsidR="009D2CEA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лар ҳамда мавжуд молиявий ресурслардан келиб чиқиши </w:t>
      </w:r>
      <w:r w:rsidR="00BD06B9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зарур (1-жадвал)</w:t>
      </w:r>
      <w:r w:rsidR="009D2CEA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14:paraId="6142F853" w14:textId="77777777" w:rsidR="00BD06B9" w:rsidRPr="00680E6E" w:rsidRDefault="00BD06B9" w:rsidP="00680E6E">
      <w:pPr>
        <w:spacing w:after="120" w:line="240" w:lineRule="auto"/>
        <w:ind w:firstLine="2127"/>
        <w:jc w:val="right"/>
        <w:rPr>
          <w:rFonts w:ascii="Cambria" w:hAnsi="Cambria"/>
          <w:noProof/>
          <w:sz w:val="28"/>
          <w:szCs w:val="28"/>
          <w:lang w:val="uz-Cyrl-UZ"/>
        </w:rPr>
      </w:pPr>
      <w:r w:rsidRPr="00680E6E">
        <w:rPr>
          <w:rFonts w:ascii="Cambria" w:hAnsi="Cambria"/>
          <w:noProof/>
          <w:sz w:val="28"/>
          <w:szCs w:val="28"/>
          <w:lang w:val="uz-Cyrl-UZ"/>
        </w:rPr>
        <w:t>1-Жадвал</w:t>
      </w:r>
    </w:p>
    <w:p w14:paraId="613D607E" w14:textId="77777777" w:rsidR="00BD06B9" w:rsidRPr="00680E6E" w:rsidRDefault="00BD06B9" w:rsidP="00680E6E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Маҳаллани ижтимоий-иқтисодий ривожлантириш, аҳолини даромадли мехнат билан таъминлаш бўйича</w:t>
      </w:r>
    </w:p>
    <w:p w14:paraId="0AABA189" w14:textId="77777777" w:rsidR="00BD06B9" w:rsidRPr="00680E6E" w:rsidRDefault="00BD06B9" w:rsidP="00680E6E">
      <w:pPr>
        <w:spacing w:after="12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ЙЎЛ ХАРИТА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462"/>
        <w:gridCol w:w="1920"/>
        <w:gridCol w:w="1325"/>
        <w:gridCol w:w="1549"/>
        <w:gridCol w:w="1358"/>
        <w:gridCol w:w="1416"/>
      </w:tblGrid>
      <w:tr w:rsidR="00494967" w:rsidRPr="00680E6E" w14:paraId="33A1A1E5" w14:textId="77777777" w:rsidTr="00BD06B9">
        <w:tc>
          <w:tcPr>
            <w:tcW w:w="468" w:type="dxa"/>
            <w:vMerge w:val="restart"/>
            <w:shd w:val="clear" w:color="auto" w:fill="auto"/>
            <w:vAlign w:val="center"/>
          </w:tcPr>
          <w:p w14:paraId="7560BD7D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1B525182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  <w:t>Ташаббус  ва</w:t>
            </w:r>
          </w:p>
          <w:p w14:paraId="400DADAF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  <w:t>чора-тадбирлар номи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67CCFB06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  <w:t>Амалга ошириш механизмлари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F6F6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  <w:t>Молиялаштириш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14FD16C8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  <w:t>Бажариш муддати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4C5FC136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  <w:t>Масъул</w:t>
            </w:r>
          </w:p>
          <w:p w14:paraId="10840432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  <w:t>ижрочи</w:t>
            </w:r>
          </w:p>
        </w:tc>
      </w:tr>
      <w:tr w:rsidR="00494967" w:rsidRPr="00680E6E" w14:paraId="6426D110" w14:textId="77777777" w:rsidTr="00BD06B9">
        <w:tc>
          <w:tcPr>
            <w:tcW w:w="468" w:type="dxa"/>
            <w:vMerge/>
            <w:shd w:val="clear" w:color="auto" w:fill="auto"/>
            <w:vAlign w:val="center"/>
          </w:tcPr>
          <w:p w14:paraId="5ACC9CB7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14:paraId="76A5001A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14:paraId="3301EDAB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7549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  <w:t xml:space="preserve">жами </w:t>
            </w:r>
            <w:r w:rsidRPr="00680E6E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  <w:br/>
              <w:t>ҳажми</w:t>
            </w:r>
            <w:r w:rsidRPr="00680E6E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  <w:br/>
            </w:r>
            <w:r w:rsidRPr="00680E6E">
              <w:rPr>
                <w:rFonts w:ascii="Cambria" w:hAnsi="Cambria" w:cs="Arial"/>
                <w:i/>
                <w:iCs/>
                <w:noProof/>
                <w:sz w:val="20"/>
                <w:szCs w:val="20"/>
                <w:lang w:val="uz-Cyrl-UZ"/>
              </w:rPr>
              <w:t>(млн.сўм)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B6C40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  <w:t>шу жумладан  манбаси</w:t>
            </w:r>
          </w:p>
        </w:tc>
        <w:tc>
          <w:tcPr>
            <w:tcW w:w="1358" w:type="dxa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1DE4C179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BDEF9EC" w14:textId="77777777" w:rsidR="00494967" w:rsidRPr="00680E6E" w:rsidRDefault="00494967" w:rsidP="00680E6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</w:tr>
      <w:tr w:rsidR="00494967" w:rsidRPr="00680E6E" w14:paraId="4D8DADA1" w14:textId="77777777" w:rsidTr="00E03088">
        <w:trPr>
          <w:trHeight w:val="70"/>
        </w:trPr>
        <w:tc>
          <w:tcPr>
            <w:tcW w:w="468" w:type="dxa"/>
            <w:shd w:val="clear" w:color="auto" w:fill="auto"/>
          </w:tcPr>
          <w:p w14:paraId="402F363E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noProof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462" w:type="dxa"/>
            <w:shd w:val="clear" w:color="auto" w:fill="auto"/>
          </w:tcPr>
          <w:p w14:paraId="6E40C3C9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920" w:type="dxa"/>
            <w:shd w:val="clear" w:color="auto" w:fill="auto"/>
          </w:tcPr>
          <w:p w14:paraId="45A3D900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325" w:type="dxa"/>
            <w:shd w:val="clear" w:color="auto" w:fill="auto"/>
          </w:tcPr>
          <w:p w14:paraId="39C8ACE4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49" w:type="dxa"/>
            <w:shd w:val="clear" w:color="auto" w:fill="auto"/>
          </w:tcPr>
          <w:p w14:paraId="629D8323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358" w:type="dxa"/>
            <w:shd w:val="clear" w:color="auto" w:fill="auto"/>
          </w:tcPr>
          <w:p w14:paraId="4FBCCD86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416" w:type="dxa"/>
            <w:shd w:val="clear" w:color="auto" w:fill="auto"/>
          </w:tcPr>
          <w:p w14:paraId="19257888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</w:tr>
      <w:tr w:rsidR="00494967" w:rsidRPr="00680E6E" w14:paraId="2A390868" w14:textId="77777777" w:rsidTr="00BD06B9">
        <w:tc>
          <w:tcPr>
            <w:tcW w:w="468" w:type="dxa"/>
            <w:shd w:val="clear" w:color="auto" w:fill="auto"/>
          </w:tcPr>
          <w:p w14:paraId="4F4AEA7B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noProof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14:paraId="0812473B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920" w:type="dxa"/>
            <w:shd w:val="clear" w:color="auto" w:fill="auto"/>
          </w:tcPr>
          <w:p w14:paraId="40434E0B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325" w:type="dxa"/>
            <w:shd w:val="clear" w:color="auto" w:fill="auto"/>
          </w:tcPr>
          <w:p w14:paraId="7115CAE5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49" w:type="dxa"/>
            <w:shd w:val="clear" w:color="auto" w:fill="auto"/>
          </w:tcPr>
          <w:p w14:paraId="6C15974B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358" w:type="dxa"/>
            <w:shd w:val="clear" w:color="auto" w:fill="auto"/>
          </w:tcPr>
          <w:p w14:paraId="135A0BDD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416" w:type="dxa"/>
            <w:shd w:val="clear" w:color="auto" w:fill="auto"/>
          </w:tcPr>
          <w:p w14:paraId="0085DB41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</w:tr>
      <w:tr w:rsidR="00494967" w:rsidRPr="00680E6E" w14:paraId="1DFBF4B5" w14:textId="77777777" w:rsidTr="00BD06B9">
        <w:tc>
          <w:tcPr>
            <w:tcW w:w="468" w:type="dxa"/>
            <w:shd w:val="clear" w:color="auto" w:fill="auto"/>
          </w:tcPr>
          <w:p w14:paraId="690455AC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noProof/>
                <w:sz w:val="24"/>
                <w:szCs w:val="24"/>
                <w:lang w:val="uz-Cyrl-UZ"/>
              </w:rPr>
            </w:pPr>
            <w:r w:rsidRPr="00680E6E">
              <w:rPr>
                <w:rFonts w:ascii="Cambria" w:hAnsi="Cambria" w:cs="Arial"/>
                <w:noProof/>
                <w:sz w:val="24"/>
                <w:szCs w:val="24"/>
                <w:lang w:val="uz-Cyrl-UZ"/>
              </w:rPr>
              <w:t>...</w:t>
            </w:r>
          </w:p>
        </w:tc>
        <w:tc>
          <w:tcPr>
            <w:tcW w:w="1462" w:type="dxa"/>
            <w:shd w:val="clear" w:color="auto" w:fill="auto"/>
          </w:tcPr>
          <w:p w14:paraId="66578F4C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920" w:type="dxa"/>
            <w:shd w:val="clear" w:color="auto" w:fill="auto"/>
          </w:tcPr>
          <w:p w14:paraId="482136AB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325" w:type="dxa"/>
            <w:shd w:val="clear" w:color="auto" w:fill="auto"/>
          </w:tcPr>
          <w:p w14:paraId="3D3B12B7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49" w:type="dxa"/>
            <w:shd w:val="clear" w:color="auto" w:fill="auto"/>
          </w:tcPr>
          <w:p w14:paraId="1E49D318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358" w:type="dxa"/>
            <w:shd w:val="clear" w:color="auto" w:fill="auto"/>
          </w:tcPr>
          <w:p w14:paraId="113406AE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416" w:type="dxa"/>
            <w:shd w:val="clear" w:color="auto" w:fill="auto"/>
          </w:tcPr>
          <w:p w14:paraId="13F0F537" w14:textId="77777777" w:rsidR="00494967" w:rsidRPr="00680E6E" w:rsidRDefault="00494967" w:rsidP="00680E6E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noProof/>
                <w:sz w:val="24"/>
                <w:szCs w:val="24"/>
                <w:lang w:val="uz-Cyrl-UZ"/>
              </w:rPr>
            </w:pPr>
          </w:p>
        </w:tc>
      </w:tr>
    </w:tbl>
    <w:p w14:paraId="65E7804B" w14:textId="77777777" w:rsidR="00494967" w:rsidRPr="00680E6E" w:rsidRDefault="00494967" w:rsidP="00680E6E">
      <w:pPr>
        <w:spacing w:after="120" w:line="240" w:lineRule="auto"/>
        <w:ind w:firstLine="709"/>
        <w:jc w:val="both"/>
        <w:rPr>
          <w:rFonts w:ascii="Cambria" w:hAnsi="Cambria"/>
          <w:noProof/>
          <w:sz w:val="28"/>
          <w:szCs w:val="28"/>
          <w:lang w:val="uz-Cyrl-UZ"/>
        </w:rPr>
      </w:pPr>
    </w:p>
    <w:p w14:paraId="7D31B474" w14:textId="77777777" w:rsidR="00471D2C" w:rsidRPr="00680E6E" w:rsidRDefault="00471D2C" w:rsidP="00680E6E">
      <w:pPr>
        <w:pStyle w:val="a3"/>
        <w:spacing w:after="12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Ишлаб чиқилган </w:t>
      </w:r>
      <w:r w:rsidR="003C61E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дастурни </w:t>
      </w:r>
      <w:r w:rsidRPr="00680E6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ижрога қаратилиши</w:t>
      </w:r>
    </w:p>
    <w:p w14:paraId="76E4C5F7" w14:textId="77777777" w:rsidR="00BA0949" w:rsidRPr="00680E6E" w:rsidRDefault="00471D2C" w:rsidP="00680E6E">
      <w:pPr>
        <w:spacing w:after="12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Аниқланган муаммолар ва мавжуд имкониятлардан келиб чиқиб махаллани</w:t>
      </w:r>
      <w:r w:rsidR="003C61E2">
        <w:rPr>
          <w:rFonts w:ascii="Times New Roman" w:hAnsi="Times New Roman" w:cs="Times New Roman"/>
          <w:noProof/>
          <w:sz w:val="28"/>
          <w:szCs w:val="28"/>
          <w:lang w:val="uz-Cyrl-UZ"/>
        </w:rPr>
        <w:t>нг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ижтимоий-иқтисодий ривожлантириш, аҳолини даромадли мехнат билан </w:t>
      </w:r>
      <w:r w:rsidR="003C61E2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бандлигини 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таъминлаш бўйича бажарилиши лозим бўлган мақсадли кўрсаткичлар ва уларни амалга ошириш юзасидан ишлаб чиқилган </w:t>
      </w:r>
      <w:r w:rsidR="003C61E2">
        <w:rPr>
          <w:rFonts w:ascii="Times New Roman" w:hAnsi="Times New Roman" w:cs="Times New Roman"/>
          <w:noProof/>
          <w:sz w:val="28"/>
          <w:szCs w:val="28"/>
          <w:lang w:val="uz-Cyrl-UZ"/>
        </w:rPr>
        <w:t>дастур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м</w:t>
      </w:r>
      <w:r w:rsidR="003C61E2">
        <w:rPr>
          <w:rFonts w:ascii="Times New Roman" w:hAnsi="Times New Roman" w:cs="Times New Roman"/>
          <w:noProof/>
          <w:sz w:val="28"/>
          <w:szCs w:val="28"/>
          <w:lang w:val="uz-Cyrl-UZ"/>
        </w:rPr>
        <w:t>аҳалла кенгаши ва фаоллари</w:t>
      </w:r>
      <w:r w:rsidR="00BA0949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иштироки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да мухокама қилинади.</w:t>
      </w:r>
    </w:p>
    <w:p w14:paraId="418B9070" w14:textId="77777777" w:rsidR="00BA0949" w:rsidRDefault="00471D2C" w:rsidP="00680E6E">
      <w:pPr>
        <w:spacing w:after="12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Ўз навбатида, махалла кенгашларида ма</w:t>
      </w:r>
      <w:r w:rsidR="003C61E2">
        <w:rPr>
          <w:rFonts w:ascii="Times New Roman" w:hAnsi="Times New Roman" w:cs="Times New Roman"/>
          <w:noProof/>
          <w:sz w:val="28"/>
          <w:szCs w:val="28"/>
          <w:lang w:val="uz-Cyrl-UZ"/>
        </w:rPr>
        <w:t>ъ</w:t>
      </w: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қулланган </w:t>
      </w:r>
      <w:r w:rsidR="003C61E2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дастурлар Кенгаш раиси ва </w:t>
      </w:r>
      <w:r w:rsidR="00BA0949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сектор рахбари томонидан тасдикланади.</w:t>
      </w:r>
    </w:p>
    <w:p w14:paraId="2230EE55" w14:textId="77777777" w:rsidR="003C61E2" w:rsidRDefault="003C61E2" w:rsidP="00680E6E">
      <w:pPr>
        <w:spacing w:after="12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Сектор таркибига кирадиган маҳаллалар бўйича умумлаштириб тайёрланган Дастур туман (шаҳар) ҳалқ депутатлари кенгашларида кўриб чиқилади ва тасдиқланади.</w:t>
      </w:r>
    </w:p>
    <w:p w14:paraId="4A33FDF5" w14:textId="77777777" w:rsidR="00F55036" w:rsidRPr="00680E6E" w:rsidRDefault="00BD06B9" w:rsidP="00680E6E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Мониторинг ва н</w:t>
      </w:r>
      <w:r w:rsidR="00F55036" w:rsidRPr="00680E6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азорат</w:t>
      </w:r>
    </w:p>
    <w:p w14:paraId="47A279FE" w14:textId="77777777" w:rsidR="00482FF5" w:rsidRPr="00680E6E" w:rsidRDefault="00FF44D6" w:rsidP="00680E6E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Сектор штаб аъзолари </w:t>
      </w:r>
      <w:r w:rsidR="003C61E2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ҳар бир </w:t>
      </w:r>
      <w:r w:rsidR="002C56C1"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махалла фуқаролар йиғинларига </w:t>
      </w:r>
      <w:r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б</w:t>
      </w:r>
      <w:r w:rsidR="00482FF5"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ириктири</w:t>
      </w:r>
      <w:r w:rsidR="003C61E2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лади. Улар дастурларни </w:t>
      </w:r>
      <w:r w:rsidR="00482FF5"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ишлаб чиқиш</w:t>
      </w:r>
      <w:r w:rsidR="003C61E2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 ва ижросини таъминлашда маҳалла еттилигига кўмаклашади. </w:t>
      </w:r>
    </w:p>
    <w:p w14:paraId="3F2EE4E2" w14:textId="77777777" w:rsidR="003D3072" w:rsidRDefault="00482FF5" w:rsidP="003C61E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А</w:t>
      </w:r>
      <w:r w:rsidR="00FF44D6"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малга оширилган ишлар тўғрисида </w:t>
      </w:r>
      <w:r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ойлик </w:t>
      </w:r>
      <w:r w:rsidR="00FF44D6"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ҳисобот</w:t>
      </w:r>
      <w:r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лар шакллантири</w:t>
      </w:r>
      <w:r w:rsidR="003C61E2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либ, </w:t>
      </w:r>
      <w:r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ойда бир маротаба се</w:t>
      </w:r>
      <w:r w:rsidR="003C61E2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к</w:t>
      </w:r>
      <w:r w:rsidRPr="00680E6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тор раҳбари </w:t>
      </w:r>
      <w:r w:rsidR="003C61E2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 xml:space="preserve">иштирокида маҳалла кенгашида муҳокама қилиб борилади. </w:t>
      </w:r>
    </w:p>
    <w:p w14:paraId="050F8341" w14:textId="77777777" w:rsidR="003C61E2" w:rsidRPr="00680E6E" w:rsidRDefault="003C61E2" w:rsidP="003C61E2">
      <w:pPr>
        <w:spacing w:after="12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3F2AFD3A" w14:textId="77777777" w:rsidR="003D3072" w:rsidRPr="00680E6E" w:rsidRDefault="003D3072" w:rsidP="00680E6E">
      <w:pPr>
        <w:spacing w:after="120" w:line="240" w:lineRule="auto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6F415EC7" w14:textId="77777777" w:rsidR="003D3072" w:rsidRPr="00680E6E" w:rsidRDefault="003D3072" w:rsidP="00680E6E">
      <w:pPr>
        <w:spacing w:after="120" w:line="240" w:lineRule="auto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39DDE7C9" w14:textId="77777777" w:rsidR="00C012E5" w:rsidRPr="00680E6E" w:rsidRDefault="00C012E5" w:rsidP="00680E6E">
      <w:pPr>
        <w:spacing w:after="12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ab/>
      </w:r>
      <w:r w:rsidR="00B57BE2" w:rsidRPr="00680E6E">
        <w:rPr>
          <w:rFonts w:ascii="Times New Roman" w:hAnsi="Times New Roman" w:cs="Times New Roman"/>
          <w:noProof/>
          <w:sz w:val="28"/>
          <w:szCs w:val="28"/>
          <w:lang w:val="uz-Cyrl-UZ"/>
        </w:rPr>
        <w:t>1-Илова</w:t>
      </w:r>
    </w:p>
    <w:p w14:paraId="1111EEA7" w14:textId="77777777" w:rsidR="003D3072" w:rsidRPr="00680E6E" w:rsidRDefault="003D3072" w:rsidP="00680E6E">
      <w:pPr>
        <w:spacing w:after="12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77FD2DF8" w14:textId="77777777" w:rsidR="002F11EA" w:rsidRDefault="002F11EA" w:rsidP="00680E6E">
      <w:pPr>
        <w:jc w:val="center"/>
        <w:rPr>
          <w:noProof/>
          <w:lang w:val="uz-Cyrl-UZ"/>
        </w:rPr>
      </w:pPr>
      <w:r w:rsidRPr="002F11EA">
        <w:rPr>
          <w:b/>
          <w:bCs/>
          <w:noProof/>
          <w:sz w:val="32"/>
          <w:szCs w:val="32"/>
          <w:lang w:val="uz-Cyrl-UZ"/>
        </w:rPr>
        <w:t>Маҳалла ривожлантириш бўйича йўл харитани ишлаб чиқиш  ва амалга ошириш схемаси</w:t>
      </w:r>
    </w:p>
    <w:p w14:paraId="46D970DD" w14:textId="68AC6B6D" w:rsidR="003D3072" w:rsidRPr="002F11EA" w:rsidRDefault="00F905E7" w:rsidP="00680E6E">
      <w:pPr>
        <w:jc w:val="center"/>
        <w:rPr>
          <w:b/>
          <w:bCs/>
          <w:noProof/>
          <w:lang w:val="uz-Cyrl-UZ"/>
        </w:rPr>
      </w:pPr>
      <w:r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2F9C9" wp14:editId="7677B01E">
                <wp:simplePos x="0" y="0"/>
                <wp:positionH relativeFrom="margin">
                  <wp:posOffset>1960880</wp:posOffset>
                </wp:positionH>
                <wp:positionV relativeFrom="paragraph">
                  <wp:posOffset>280670</wp:posOffset>
                </wp:positionV>
                <wp:extent cx="1758950" cy="396240"/>
                <wp:effectExtent l="0" t="0" r="0" b="3810"/>
                <wp:wrapNone/>
                <wp:docPr id="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950" cy="3962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3699D" w14:textId="77777777" w:rsidR="003D3072" w:rsidRPr="00680E6E" w:rsidRDefault="003D3072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lang w:val="uz-Cyrl-UZ"/>
                              </w:rPr>
                            </w:pPr>
                            <w:r w:rsidRPr="00680E6E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uz-Cyrl-UZ"/>
                              </w:rPr>
                              <w:t>Масъуллар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2F9C9" id="Прямоугольник 2" o:spid="_x0000_s1026" style="position:absolute;left:0;text-align:left;margin-left:154.4pt;margin-top:22.1pt;width:138.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" fillcolor="white [3201]" strokecolor="black [3200]" strokeweight=".5pt">
                <v:path arrowok="t"/>
                <v:textbox>
                  <w:txbxContent>
                    <w:p w14:paraId="5003699D" w14:textId="77777777" w:rsidR="003D3072" w:rsidRPr="00680E6E" w:rsidRDefault="003D3072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lang w:val="uz-Cyrl-UZ"/>
                        </w:rPr>
                      </w:pPr>
                      <w:r w:rsidRPr="00680E6E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uz-Cyrl-UZ"/>
                        </w:rPr>
                        <w:t>Масъуллар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54DB7" wp14:editId="3996A416">
                <wp:simplePos x="0" y="0"/>
                <wp:positionH relativeFrom="margin">
                  <wp:posOffset>579120</wp:posOffset>
                </wp:positionH>
                <wp:positionV relativeFrom="paragraph">
                  <wp:posOffset>274955</wp:posOffset>
                </wp:positionV>
                <wp:extent cx="1295400" cy="395605"/>
                <wp:effectExtent l="0" t="0" r="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3956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5D757" w14:textId="77777777" w:rsidR="003D3072" w:rsidRPr="00680E6E" w:rsidRDefault="003D3072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lang w:val="uz-Cyrl-UZ"/>
                              </w:rPr>
                            </w:pPr>
                            <w:r w:rsidRPr="00680E6E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uz-Cyrl-UZ"/>
                              </w:rPr>
                              <w:t>Тадбирлар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54DB7" id="Прямоугольник 1" o:spid="_x0000_s1027" style="position:absolute;left:0;text-align:left;margin-left:45.6pt;margin-top:21.65pt;width:102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" fillcolor="white [3201]" strokecolor="black [3200]" strokeweight=".5pt">
                <v:path arrowok="t"/>
                <v:textbox>
                  <w:txbxContent>
                    <w:p w14:paraId="0E55D757" w14:textId="77777777" w:rsidR="003D3072" w:rsidRPr="00680E6E" w:rsidRDefault="003D3072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lang w:val="uz-Cyrl-UZ"/>
                        </w:rPr>
                      </w:pPr>
                      <w:r w:rsidRPr="00680E6E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uz-Cyrl-UZ"/>
                        </w:rPr>
                        <w:t>Тадбирлар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33A14" wp14:editId="253AF095">
                <wp:simplePos x="0" y="0"/>
                <wp:positionH relativeFrom="margin">
                  <wp:posOffset>3801110</wp:posOffset>
                </wp:positionH>
                <wp:positionV relativeFrom="paragraph">
                  <wp:posOffset>280670</wp:posOffset>
                </wp:positionV>
                <wp:extent cx="1205865" cy="396240"/>
                <wp:effectExtent l="0" t="0" r="0" b="38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865" cy="3962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765FD" w14:textId="77777777" w:rsidR="003D3072" w:rsidRPr="00CE1628" w:rsidRDefault="003D3072" w:rsidP="003D307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</w:pPr>
                            <w:r w:rsidRPr="00CE16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Cyrl-UZ"/>
                              </w:rPr>
                              <w:t>Олинадиган натижа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33A14" id="Прямоугольник 5" o:spid="_x0000_s1028" style="position:absolute;left:0;text-align:left;margin-left:299.3pt;margin-top:22.1pt;width:94.9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" fillcolor="white [3201]" strokecolor="black [3200]" strokeweight=".5pt">
                <v:path arrowok="t"/>
                <v:textbox>
                  <w:txbxContent>
                    <w:p w14:paraId="506765FD" w14:textId="77777777" w:rsidR="003D3072" w:rsidRPr="00CE1628" w:rsidRDefault="003D3072" w:rsidP="003D307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uz-Cyrl-UZ"/>
                        </w:rPr>
                      </w:pPr>
                      <w:r w:rsidRPr="00CE162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z-Cyrl-UZ"/>
                        </w:rPr>
                        <w:t>Олинадиган натижа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7C784" wp14:editId="3881D0A5">
                <wp:simplePos x="0" y="0"/>
                <wp:positionH relativeFrom="margin">
                  <wp:posOffset>-278130</wp:posOffset>
                </wp:positionH>
                <wp:positionV relativeFrom="paragraph">
                  <wp:posOffset>277495</wp:posOffset>
                </wp:positionV>
                <wp:extent cx="770255" cy="396240"/>
                <wp:effectExtent l="0" t="0" r="0" b="381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255" cy="3962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16A9C" w14:textId="77777777" w:rsidR="003D3072" w:rsidRPr="00680E6E" w:rsidRDefault="003D3072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lang w:val="uz-Cyrl-UZ"/>
                              </w:rPr>
                            </w:pPr>
                            <w:r w:rsidRPr="00680E6E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uz-Cyrl-UZ"/>
                              </w:rPr>
                              <w:t>Босқичлар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7C784" id="Прямоугольник 13" o:spid="_x0000_s1029" style="position:absolute;left:0;text-align:left;margin-left:-21.9pt;margin-top:21.85pt;width:60.6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" fillcolor="white [3201]" strokecolor="black [3200]" strokeweight=".5pt">
                <v:path arrowok="t"/>
                <v:textbox>
                  <w:txbxContent>
                    <w:p w14:paraId="58C16A9C" w14:textId="77777777" w:rsidR="003D3072" w:rsidRPr="00680E6E" w:rsidRDefault="003D3072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lang w:val="uz-Cyrl-UZ"/>
                        </w:rPr>
                      </w:pPr>
                      <w:r w:rsidRPr="00680E6E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uz-Cyrl-UZ"/>
                        </w:rPr>
                        <w:t>Босқичлар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CBAC2C" w14:textId="378A0A7D" w:rsidR="003D3072" w:rsidRPr="00680E6E" w:rsidRDefault="00F905E7" w:rsidP="00680E6E">
      <w:pPr>
        <w:rPr>
          <w:noProof/>
          <w:lang w:val="uz-Cyrl-UZ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2DD9EA" wp14:editId="1646DC9C">
                <wp:simplePos x="0" y="0"/>
                <wp:positionH relativeFrom="margin">
                  <wp:posOffset>-278130</wp:posOffset>
                </wp:positionH>
                <wp:positionV relativeFrom="paragraph">
                  <wp:posOffset>4172585</wp:posOffset>
                </wp:positionV>
                <wp:extent cx="770255" cy="1187450"/>
                <wp:effectExtent l="0" t="0" r="0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255" cy="1187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63DB5" w14:textId="77777777" w:rsidR="003D3072" w:rsidRPr="00680E6E" w:rsidRDefault="003D3072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lang w:val="uz-Cyrl-UZ"/>
                              </w:rPr>
                            </w:pPr>
                            <w:r w:rsidRPr="007A1F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680E6E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uz-Cyrl-UZ"/>
                              </w:rPr>
                              <w:t>босқич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DD9EA" id="Прямоугольник 27" o:spid="_x0000_s1030" style="position:absolute;margin-left:-21.9pt;margin-top:328.55pt;width:60.65pt;height:9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" fillcolor="white [3201]" strokecolor="black [3200]" strokeweight=".5pt">
                <v:path arrowok="t"/>
                <v:textbox>
                  <w:txbxContent>
                    <w:p w14:paraId="69263DB5" w14:textId="77777777" w:rsidR="003D3072" w:rsidRPr="00680E6E" w:rsidRDefault="003D3072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lang w:val="uz-Cyrl-UZ"/>
                        </w:rPr>
                      </w:pPr>
                      <w:r w:rsidRPr="007A1F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680E6E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uz-Cyrl-UZ"/>
                        </w:rPr>
                        <w:t>босқич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0D9A02" wp14:editId="121459F4">
                <wp:simplePos x="0" y="0"/>
                <wp:positionH relativeFrom="margin">
                  <wp:posOffset>577215</wp:posOffset>
                </wp:positionH>
                <wp:positionV relativeFrom="paragraph">
                  <wp:posOffset>4171950</wp:posOffset>
                </wp:positionV>
                <wp:extent cx="1295400" cy="1187450"/>
                <wp:effectExtent l="0" t="0" r="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187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30498" w14:textId="77777777" w:rsidR="003D3072" w:rsidRPr="00E82C26" w:rsidRDefault="003D3072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Молиявий ресурслар</w:t>
                            </w:r>
                            <w:r w:rsidR="00A7273D"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ни</w:t>
                            </w:r>
                            <w:r w:rsidR="00087296"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 xml:space="preserve"> </w:t>
                            </w:r>
                            <w:r w:rsidR="00A7273D"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шакллантириш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D9A02" id="Прямоугольник 28" o:spid="_x0000_s1031" style="position:absolute;margin-left:45.45pt;margin-top:328.5pt;width:102pt;height:9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" fillcolor="white [3201]" strokecolor="black [3200]" strokeweight=".5pt">
                <v:path arrowok="t"/>
                <v:textbox>
                  <w:txbxContent>
                    <w:p w14:paraId="38B30498" w14:textId="77777777" w:rsidR="003D3072" w:rsidRPr="00E82C26" w:rsidRDefault="003D3072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Молиявий ресурслар</w:t>
                      </w:r>
                      <w:r w:rsidR="00A7273D"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ни</w:t>
                      </w:r>
                      <w:r w:rsidR="00087296"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 xml:space="preserve"> </w:t>
                      </w:r>
                      <w:r w:rsidR="00A7273D"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шакллантириш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DA1AD0" wp14:editId="54EA565F">
                <wp:simplePos x="0" y="0"/>
                <wp:positionH relativeFrom="margin">
                  <wp:posOffset>5094605</wp:posOffset>
                </wp:positionH>
                <wp:positionV relativeFrom="paragraph">
                  <wp:posOffset>4172585</wp:posOffset>
                </wp:positionV>
                <wp:extent cx="827405" cy="1187450"/>
                <wp:effectExtent l="0" t="0" r="0" b="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187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6D128" w14:textId="77777777" w:rsidR="003D3072" w:rsidRPr="00E82C26" w:rsidRDefault="00A7273D" w:rsidP="003D3072">
                            <w:pPr>
                              <w:spacing w:line="240" w:lineRule="auto"/>
                              <w:ind w:left="-142" w:right="-133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я</w:t>
                            </w:r>
                            <w:r w:rsidR="003D3072"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нварь ойи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A1AD0" id="Прямоугольник 30" o:spid="_x0000_s1032" style="position:absolute;margin-left:401.15pt;margin-top:328.55pt;width:65.15pt;height:93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" fillcolor="white [3201]" strokecolor="black [3200]" strokeweight=".5pt">
                <v:path arrowok="t"/>
                <v:textbox>
                  <w:txbxContent>
                    <w:p w14:paraId="68B6D128" w14:textId="77777777" w:rsidR="003D3072" w:rsidRPr="00E82C26" w:rsidRDefault="00A7273D" w:rsidP="003D3072">
                      <w:pPr>
                        <w:spacing w:line="240" w:lineRule="auto"/>
                        <w:ind w:left="-142" w:right="-133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я</w:t>
                      </w:r>
                      <w:r w:rsidR="003D3072"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нварь ойи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438077" wp14:editId="7ACBD8FB">
                <wp:simplePos x="0" y="0"/>
                <wp:positionH relativeFrom="margin">
                  <wp:posOffset>3803015</wp:posOffset>
                </wp:positionH>
                <wp:positionV relativeFrom="paragraph">
                  <wp:posOffset>4173855</wp:posOffset>
                </wp:positionV>
                <wp:extent cx="1205865" cy="1187450"/>
                <wp:effectExtent l="0" t="0" r="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865" cy="1187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72C3A" w14:textId="77777777" w:rsidR="003D3072" w:rsidRPr="00E82C26" w:rsidRDefault="003D3072" w:rsidP="003D3072">
                            <w:pPr>
                              <w:ind w:right="-10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Маҳалла ташаббусларини амалга ошириш учун молиявий ресурслар  тақсимланади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38077" id="Прямоугольник 31" o:spid="_x0000_s1033" style="position:absolute;margin-left:299.45pt;margin-top:328.65pt;width:94.95pt;height:93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" fillcolor="white [3201]" strokecolor="black [3200]" strokeweight=".5pt">
                <v:path arrowok="t"/>
                <v:textbox>
                  <w:txbxContent>
                    <w:p w14:paraId="60472C3A" w14:textId="77777777" w:rsidR="003D3072" w:rsidRPr="00E82C26" w:rsidRDefault="003D3072" w:rsidP="003D3072">
                      <w:pPr>
                        <w:ind w:right="-102"/>
                        <w:jc w:val="center"/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Маҳалла ташаббусларини амалга ошириш учун молиявий ресурслар  тақсимланади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A44C71" wp14:editId="1E80BFE6">
                <wp:simplePos x="0" y="0"/>
                <wp:positionH relativeFrom="margin">
                  <wp:posOffset>3803015</wp:posOffset>
                </wp:positionH>
                <wp:positionV relativeFrom="paragraph">
                  <wp:posOffset>2853055</wp:posOffset>
                </wp:positionV>
                <wp:extent cx="1205865" cy="1187450"/>
                <wp:effectExtent l="0" t="0" r="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865" cy="1187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DBE59" w14:textId="77777777" w:rsidR="003D3072" w:rsidRPr="00E82C26" w:rsidRDefault="003D3072" w:rsidP="003D3072">
                            <w:pPr>
                              <w:ind w:right="-10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Маҳаллада даставвал амалга ошириладиган ишлар белгила</w:t>
                            </w:r>
                            <w:r w:rsidR="00A7273D"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нади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44C71" id="Прямоугольник 26" o:spid="_x0000_s1034" style="position:absolute;margin-left:299.45pt;margin-top:224.65pt;width:94.95pt;height:9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" fillcolor="white [3201]" strokecolor="black [3200]" strokeweight=".5pt">
                <v:path arrowok="t"/>
                <v:textbox>
                  <w:txbxContent>
                    <w:p w14:paraId="1FADBE59" w14:textId="77777777" w:rsidR="003D3072" w:rsidRPr="00E82C26" w:rsidRDefault="003D3072" w:rsidP="003D3072">
                      <w:pPr>
                        <w:ind w:right="-102"/>
                        <w:jc w:val="center"/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Маҳаллада даставвал амалга ошириладиган ишлар белгила</w:t>
                      </w:r>
                      <w:r w:rsidR="00A7273D"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нади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156483" wp14:editId="55023BC0">
                <wp:simplePos x="0" y="0"/>
                <wp:positionH relativeFrom="margin">
                  <wp:posOffset>-278130</wp:posOffset>
                </wp:positionH>
                <wp:positionV relativeFrom="paragraph">
                  <wp:posOffset>2851785</wp:posOffset>
                </wp:positionV>
                <wp:extent cx="770255" cy="1188085"/>
                <wp:effectExtent l="0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255" cy="11880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36B18" w14:textId="77777777" w:rsidR="003D3072" w:rsidRPr="00680E6E" w:rsidRDefault="003D3072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lang w:val="uz-Cyrl-UZ"/>
                              </w:rPr>
                            </w:pPr>
                            <w:r w:rsidRPr="007A1F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III </w:t>
                            </w:r>
                            <w:r w:rsidRPr="00680E6E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uz-Cyrl-UZ"/>
                              </w:rPr>
                              <w:t>босқич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56483" id="Прямоугольник 22" o:spid="_x0000_s1035" style="position:absolute;margin-left:-21.9pt;margin-top:224.55pt;width:60.65pt;height:93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" fillcolor="white [3201]" strokecolor="black [3200]" strokeweight=".5pt">
                <v:path arrowok="t"/>
                <v:textbox>
                  <w:txbxContent>
                    <w:p w14:paraId="3A536B18" w14:textId="77777777" w:rsidR="003D3072" w:rsidRPr="00680E6E" w:rsidRDefault="003D3072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lang w:val="uz-Cyrl-UZ"/>
                        </w:rPr>
                      </w:pPr>
                      <w:r w:rsidRPr="007A1F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III </w:t>
                      </w:r>
                      <w:r w:rsidRPr="00680E6E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uz-Cyrl-UZ"/>
                        </w:rPr>
                        <w:t>босқич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BDF126" wp14:editId="62F987C9">
                <wp:simplePos x="0" y="0"/>
                <wp:positionH relativeFrom="margin">
                  <wp:posOffset>577215</wp:posOffset>
                </wp:positionH>
                <wp:positionV relativeFrom="paragraph">
                  <wp:posOffset>2851150</wp:posOffset>
                </wp:positionV>
                <wp:extent cx="1295400" cy="1188085"/>
                <wp:effectExtent l="0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1880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2D2E8" w14:textId="62BC8BCB" w:rsidR="003D3072" w:rsidRPr="00E82C26" w:rsidRDefault="00E82C26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Аниқланган муаммоларни бартараф этиш юзасидан амалга ошириладиган ишлар ва чора-тадбирлар режаларини ишлаб чиқиш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DF126" id="Прямоугольник 23" o:spid="_x0000_s1036" style="position:absolute;margin-left:45.45pt;margin-top:224.5pt;width:102pt;height:93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" fillcolor="white [3201]" strokecolor="black [3200]" strokeweight=".5pt">
                <v:path arrowok="t"/>
                <v:textbox>
                  <w:txbxContent>
                    <w:p w14:paraId="1432D2E8" w14:textId="62BC8BCB" w:rsidR="003D3072" w:rsidRPr="00E82C26" w:rsidRDefault="00E82C26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Аниқланган муаммоларни бартараф этиш юзасидан амалга ошириладиган ишлар ва чора-тадбирлар режаларини ишлаб чиқиш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D9066F" wp14:editId="7C68E060">
                <wp:simplePos x="0" y="0"/>
                <wp:positionH relativeFrom="margin">
                  <wp:posOffset>5094605</wp:posOffset>
                </wp:positionH>
                <wp:positionV relativeFrom="paragraph">
                  <wp:posOffset>2851785</wp:posOffset>
                </wp:positionV>
                <wp:extent cx="827405" cy="1188085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1880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6CF61" w14:textId="77777777" w:rsidR="003D3072" w:rsidRPr="00E82C26" w:rsidRDefault="00A7273D" w:rsidP="003D3072">
                            <w:pPr>
                              <w:spacing w:line="240" w:lineRule="auto"/>
                              <w:ind w:left="-142" w:right="-133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д</w:t>
                            </w:r>
                            <w:r w:rsidR="003D3072"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екабрь ойи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9066F" id="Прямоугольник 25" o:spid="_x0000_s1037" style="position:absolute;margin-left:401.15pt;margin-top:224.55pt;width:65.15pt;height:93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" fillcolor="white [3201]" strokecolor="black [3200]" strokeweight=".5pt">
                <v:path arrowok="t"/>
                <v:textbox>
                  <w:txbxContent>
                    <w:p w14:paraId="14C6CF61" w14:textId="77777777" w:rsidR="003D3072" w:rsidRPr="00E82C26" w:rsidRDefault="00A7273D" w:rsidP="003D3072">
                      <w:pPr>
                        <w:spacing w:line="240" w:lineRule="auto"/>
                        <w:ind w:left="-142" w:right="-133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д</w:t>
                      </w:r>
                      <w:r w:rsidR="003D3072"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екабрь ойи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D8C30A" wp14:editId="48CA9067">
                <wp:simplePos x="0" y="0"/>
                <wp:positionH relativeFrom="margin">
                  <wp:posOffset>-278130</wp:posOffset>
                </wp:positionH>
                <wp:positionV relativeFrom="paragraph">
                  <wp:posOffset>1659255</wp:posOffset>
                </wp:positionV>
                <wp:extent cx="770255" cy="1109980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255" cy="11099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11E17" w14:textId="77777777" w:rsidR="003D3072" w:rsidRPr="00680E6E" w:rsidRDefault="003D3072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lang w:val="uz-Cyrl-UZ"/>
                              </w:rPr>
                            </w:pPr>
                            <w:r w:rsidRPr="00680E6E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uz-Cyrl-UZ"/>
                              </w:rPr>
                              <w:t>II босқич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C30A" id="Прямоугольник 17" o:spid="_x0000_s1038" style="position:absolute;margin-left:-21.9pt;margin-top:130.65pt;width:60.65pt;height:87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" fillcolor="white [3201]" strokecolor="black [3200]" strokeweight=".5pt">
                <v:path arrowok="t"/>
                <v:textbox>
                  <w:txbxContent>
                    <w:p w14:paraId="05C11E17" w14:textId="77777777" w:rsidR="003D3072" w:rsidRPr="00680E6E" w:rsidRDefault="003D3072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lang w:val="uz-Cyrl-UZ"/>
                        </w:rPr>
                      </w:pPr>
                      <w:r w:rsidRPr="00680E6E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uz-Cyrl-UZ"/>
                        </w:rPr>
                        <w:t>II босқич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F3411" wp14:editId="57BA13D2">
                <wp:simplePos x="0" y="0"/>
                <wp:positionH relativeFrom="margin">
                  <wp:posOffset>577215</wp:posOffset>
                </wp:positionH>
                <wp:positionV relativeFrom="paragraph">
                  <wp:posOffset>1658620</wp:posOffset>
                </wp:positionV>
                <wp:extent cx="1295400" cy="110998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1099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20DE6" w14:textId="609A7347" w:rsidR="003D3072" w:rsidRPr="00E82C26" w:rsidRDefault="00E82C26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Маҳалланинг ижтимоий-иқтисодий ривожланиши, аҳоли турмуш даражасини яхшилаш тўсиқ бўлаётган камчилик ва муаммоларни аниқлаш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F3411" id="Прямоугольник 18" o:spid="_x0000_s1039" style="position:absolute;margin-left:45.45pt;margin-top:130.6pt;width:102pt;height:87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" fillcolor="white [3201]" strokecolor="black [3200]" strokeweight=".5pt">
                <v:path arrowok="t"/>
                <v:textbox>
                  <w:txbxContent>
                    <w:p w14:paraId="4DC20DE6" w14:textId="609A7347" w:rsidR="003D3072" w:rsidRPr="00E82C26" w:rsidRDefault="00E82C26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Маҳалланинг ижтимоий-иқтисодий ривожланиши, аҳоли турмуш даражасини яхшилаш тўсиқ бўлаётган камчилик ва муаммоларни аниқлаш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3D5D6D" wp14:editId="337F7443">
                <wp:simplePos x="0" y="0"/>
                <wp:positionH relativeFrom="margin">
                  <wp:posOffset>5094605</wp:posOffset>
                </wp:positionH>
                <wp:positionV relativeFrom="paragraph">
                  <wp:posOffset>1658620</wp:posOffset>
                </wp:positionV>
                <wp:extent cx="827405" cy="1109980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1099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3A2C8" w14:textId="77777777" w:rsidR="003D3072" w:rsidRPr="00E82C26" w:rsidRDefault="00087296" w:rsidP="003D3072">
                            <w:pPr>
                              <w:spacing w:line="240" w:lineRule="auto"/>
                              <w:ind w:left="-142" w:right="-133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ноябр</w:t>
                            </w:r>
                            <w:r w:rsidR="003D3072"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ь ойи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D5D6D" id="Прямоугольник 20" o:spid="_x0000_s1040" style="position:absolute;margin-left:401.15pt;margin-top:130.6pt;width:65.15pt;height:87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" fillcolor="white [3201]" strokecolor="black [3200]" strokeweight=".5pt">
                <v:path arrowok="t"/>
                <v:textbox>
                  <w:txbxContent>
                    <w:p w14:paraId="0433A2C8" w14:textId="77777777" w:rsidR="003D3072" w:rsidRPr="00E82C26" w:rsidRDefault="00087296" w:rsidP="003D3072">
                      <w:pPr>
                        <w:spacing w:line="240" w:lineRule="auto"/>
                        <w:ind w:left="-142" w:right="-133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ноябр</w:t>
                      </w:r>
                      <w:r w:rsidR="003D3072"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ь ойи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35CBA2" wp14:editId="7407AF5D">
                <wp:simplePos x="0" y="0"/>
                <wp:positionH relativeFrom="margin">
                  <wp:posOffset>3803015</wp:posOffset>
                </wp:positionH>
                <wp:positionV relativeFrom="paragraph">
                  <wp:posOffset>1658620</wp:posOffset>
                </wp:positionV>
                <wp:extent cx="1205865" cy="1109980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865" cy="11099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9441C" w14:textId="204557F7" w:rsidR="003D3072" w:rsidRPr="00E82C26" w:rsidRDefault="003D3072" w:rsidP="003D3072">
                            <w:pPr>
                              <w:ind w:right="-10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Ўз</w:t>
                            </w:r>
                            <w:r w:rsidR="00E82C26"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 xml:space="preserve"> </w:t>
                            </w: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ечимини топиш керак бўлган муаммолар ва камчиликлар тизимлаштирилади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5CBA2" id="Прямоугольник 21" o:spid="_x0000_s1041" style="position:absolute;margin-left:299.45pt;margin-top:130.6pt;width:94.95pt;height:87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" fillcolor="white [3201]" strokecolor="black [3200]" strokeweight=".5pt">
                <v:path arrowok="t"/>
                <v:textbox>
                  <w:txbxContent>
                    <w:p w14:paraId="19F9441C" w14:textId="204557F7" w:rsidR="003D3072" w:rsidRPr="00E82C26" w:rsidRDefault="003D3072" w:rsidP="003D3072">
                      <w:pPr>
                        <w:ind w:right="-10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Ўз</w:t>
                      </w:r>
                      <w:r w:rsidR="00E82C26"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 xml:space="preserve"> </w:t>
                      </w: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ечимини топиш керак бўлган муаммолар ва камчиликлар тизимлаштирилади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CD1BFB2" wp14:editId="692938A7">
                <wp:simplePos x="0" y="0"/>
                <wp:positionH relativeFrom="column">
                  <wp:posOffset>490855</wp:posOffset>
                </wp:positionH>
                <wp:positionV relativeFrom="paragraph">
                  <wp:posOffset>208279</wp:posOffset>
                </wp:positionV>
                <wp:extent cx="4605655" cy="0"/>
                <wp:effectExtent l="0" t="0" r="4445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056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A9281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8.65pt,16.4pt" to="401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B3FDB2" wp14:editId="570571AE">
                <wp:simplePos x="0" y="0"/>
                <wp:positionH relativeFrom="margin">
                  <wp:posOffset>5094605</wp:posOffset>
                </wp:positionH>
                <wp:positionV relativeFrom="paragraph">
                  <wp:posOffset>477520</wp:posOffset>
                </wp:positionV>
                <wp:extent cx="828040" cy="1110615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1106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0A97E" w14:textId="77777777" w:rsidR="003D3072" w:rsidRPr="00E82C26" w:rsidRDefault="00A7273D" w:rsidP="003D307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н</w:t>
                            </w:r>
                            <w:r w:rsidR="003D3072"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оябрь ойи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3FDB2" id="Прямоугольник 9" o:spid="_x0000_s1042" style="position:absolute;margin-left:401.15pt;margin-top:37.6pt;width:65.2pt;height:87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" fillcolor="white [3201]" strokecolor="black [3200]" strokeweight=".5pt">
                <v:path arrowok="t"/>
                <v:textbox>
                  <w:txbxContent>
                    <w:p w14:paraId="1CC0A97E" w14:textId="77777777" w:rsidR="003D3072" w:rsidRPr="00E82C26" w:rsidRDefault="00A7273D" w:rsidP="003D307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н</w:t>
                      </w:r>
                      <w:r w:rsidR="003D3072"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оябрь ойи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878CC" wp14:editId="3CAFB92C">
                <wp:simplePos x="0" y="0"/>
                <wp:positionH relativeFrom="margin">
                  <wp:posOffset>5095875</wp:posOffset>
                </wp:positionH>
                <wp:positionV relativeFrom="paragraph">
                  <wp:posOffset>5715</wp:posOffset>
                </wp:positionV>
                <wp:extent cx="828040" cy="395605"/>
                <wp:effectExtent l="0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3956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15A14" w14:textId="77777777" w:rsidR="003D3072" w:rsidRPr="00680E6E" w:rsidRDefault="003D3072" w:rsidP="003D307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lang w:val="uz-Cyrl-UZ"/>
                              </w:rPr>
                            </w:pPr>
                            <w:r w:rsidRPr="00680E6E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uz-Cyrl-UZ"/>
                              </w:rPr>
                              <w:t>Бажаришмуддатлари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878CC" id="Прямоугольник 4" o:spid="_x0000_s1043" style="position:absolute;margin-left:401.25pt;margin-top:.45pt;width:65.2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" fillcolor="white [3201]" strokecolor="black [3200]" strokeweight=".5pt">
                <v:path arrowok="t"/>
                <v:textbox>
                  <w:txbxContent>
                    <w:p w14:paraId="0F915A14" w14:textId="77777777" w:rsidR="003D3072" w:rsidRPr="00680E6E" w:rsidRDefault="003D3072" w:rsidP="003D307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lang w:val="uz-Cyrl-UZ"/>
                        </w:rPr>
                      </w:pPr>
                      <w:r w:rsidRPr="00680E6E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uz-Cyrl-UZ"/>
                        </w:rPr>
                        <w:t>Бажаришмуддатлари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DEE980" wp14:editId="282BC897">
                <wp:simplePos x="0" y="0"/>
                <wp:positionH relativeFrom="margin">
                  <wp:posOffset>3803015</wp:posOffset>
                </wp:positionH>
                <wp:positionV relativeFrom="paragraph">
                  <wp:posOffset>477520</wp:posOffset>
                </wp:positionV>
                <wp:extent cx="1205865" cy="1110615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865" cy="11106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5B25A" w14:textId="77777777" w:rsidR="003D3072" w:rsidRPr="00E82C26" w:rsidRDefault="003D3072" w:rsidP="003D307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uz-Cyrl-UZ"/>
                              </w:rPr>
                              <w:t>Маҳалланинг устунликлари ва салоҳияти</w:t>
                            </w:r>
                            <w:r w:rsidR="00087296" w:rsidRPr="00E82C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 </w:t>
                            </w:r>
                            <w:r w:rsidRPr="00E82C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uz-Cyrl-UZ"/>
                              </w:rPr>
                              <w:t>баҳоланади</w:t>
                            </w:r>
                            <w:r w:rsidR="00A7273D" w:rsidRPr="00E82C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uz-Cyrl-UZ"/>
                              </w:rPr>
                              <w:t>, м</w:t>
                            </w:r>
                            <w:r w:rsidRPr="00E82C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uz-Cyrl-UZ"/>
                              </w:rPr>
                              <w:t>аҳалла паспортини ишлаб чиқилади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E980" id="Прямоугольник 10" o:spid="_x0000_s1044" style="position:absolute;margin-left:299.45pt;margin-top:37.6pt;width:94.95pt;height:87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" fillcolor="white [3201]" strokecolor="black [3200]" strokeweight=".5pt">
                <v:path arrowok="t"/>
                <v:textbox>
                  <w:txbxContent>
                    <w:p w14:paraId="7125B25A" w14:textId="77777777" w:rsidR="003D3072" w:rsidRPr="00E82C26" w:rsidRDefault="003D3072" w:rsidP="003D307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uz-Cyrl-UZ"/>
                        </w:rPr>
                        <w:t>Маҳалланинг устунликлари ва салоҳияти</w:t>
                      </w:r>
                      <w:r w:rsidR="00087296" w:rsidRPr="00E82C2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uz-Cyrl-UZ"/>
                        </w:rPr>
                        <w:t xml:space="preserve"> </w:t>
                      </w:r>
                      <w:r w:rsidRPr="00E82C2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uz-Cyrl-UZ"/>
                        </w:rPr>
                        <w:t>баҳоланади</w:t>
                      </w:r>
                      <w:r w:rsidR="00A7273D" w:rsidRPr="00E82C2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uz-Cyrl-UZ"/>
                        </w:rPr>
                        <w:t>, м</w:t>
                      </w:r>
                      <w:r w:rsidRPr="00E82C2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uz-Cyrl-UZ"/>
                        </w:rPr>
                        <w:t>аҳалла паспортини ишлаб чиқилади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0A09A" wp14:editId="7A5AC9AD">
                <wp:simplePos x="0" y="0"/>
                <wp:positionH relativeFrom="margin">
                  <wp:posOffset>-278130</wp:posOffset>
                </wp:positionH>
                <wp:positionV relativeFrom="paragraph">
                  <wp:posOffset>477520</wp:posOffset>
                </wp:positionV>
                <wp:extent cx="770255" cy="111061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255" cy="11106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B0490" w14:textId="77777777" w:rsidR="003D3072" w:rsidRPr="00680E6E" w:rsidRDefault="003D3072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lang w:val="uz-Cyrl-UZ"/>
                              </w:rPr>
                            </w:pPr>
                            <w:r w:rsidRPr="007A1F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Pr="00680E6E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uz-Cyrl-UZ"/>
                              </w:rPr>
                              <w:t>босқич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0A09A" id="Прямоугольник 6" o:spid="_x0000_s1045" style="position:absolute;margin-left:-21.9pt;margin-top:37.6pt;width:60.65pt;height:87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" fillcolor="white [3201]" strokecolor="black [3200]" strokeweight=".5pt">
                <v:path arrowok="t"/>
                <v:textbox>
                  <w:txbxContent>
                    <w:p w14:paraId="574B0490" w14:textId="77777777" w:rsidR="003D3072" w:rsidRPr="00680E6E" w:rsidRDefault="003D3072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lang w:val="uz-Cyrl-UZ"/>
                        </w:rPr>
                      </w:pPr>
                      <w:r w:rsidRPr="007A1F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 </w:t>
                      </w:r>
                      <w:r w:rsidRPr="00680E6E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uz-Cyrl-UZ"/>
                        </w:rPr>
                        <w:t>босқич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E0A44" wp14:editId="228083F9">
                <wp:simplePos x="0" y="0"/>
                <wp:positionH relativeFrom="margin">
                  <wp:posOffset>577215</wp:posOffset>
                </wp:positionH>
                <wp:positionV relativeFrom="paragraph">
                  <wp:posOffset>477520</wp:posOffset>
                </wp:positionV>
                <wp:extent cx="1295400" cy="111061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1106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C7103" w14:textId="77777777" w:rsidR="003D3072" w:rsidRPr="00E82C26" w:rsidRDefault="003D3072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Маҳалланинг ижтимоий-иқтисодий ҳолати ва ривожланиш динамикасини баҳолаш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E0A44" id="Прямоугольник 7" o:spid="_x0000_s1046" style="position:absolute;margin-left:45.45pt;margin-top:37.6pt;width:102pt;height:87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" fillcolor="white [3201]" strokecolor="black [3200]" strokeweight=".5pt">
                <v:path arrowok="t"/>
                <v:textbox>
                  <w:txbxContent>
                    <w:p w14:paraId="7F2C7103" w14:textId="77777777" w:rsidR="003D3072" w:rsidRPr="00E82C26" w:rsidRDefault="003D3072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Маҳалланинг ижтимоий-иқтисодий ҳолати ва ривожланиш динамикасини баҳолаш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98DE51" w14:textId="64C74E28" w:rsidR="0026655D" w:rsidRPr="00680E6E" w:rsidRDefault="00F905E7" w:rsidP="00680E6E">
      <w:pPr>
        <w:spacing w:after="120" w:line="240" w:lineRule="auto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AC8FC5" wp14:editId="41C95B7B">
                <wp:simplePos x="0" y="0"/>
                <wp:positionH relativeFrom="page">
                  <wp:posOffset>2876550</wp:posOffset>
                </wp:positionH>
                <wp:positionV relativeFrom="paragraph">
                  <wp:posOffset>191770</wp:posOffset>
                </wp:positionV>
                <wp:extent cx="1758950" cy="110998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950" cy="11099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11DFE" w14:textId="77777777" w:rsidR="003D3072" w:rsidRPr="00E82C26" w:rsidRDefault="00087296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Сектор раҳбари, сектор штаби аъзолари, м</w:t>
                            </w:r>
                            <w:r w:rsidR="003D3072"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аҳалла раиси, ҳоким ёрдамчиси, ёшлар етакчиси, хотин-қизлар фаоли, профилактика инспектори, ижтимоий ходим, солиқ инспектори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C8FC5" id="Прямоугольник 8" o:spid="_x0000_s1047" style="position:absolute;margin-left:226.5pt;margin-top:15.1pt;width:138.5pt;height:87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" fillcolor="white [3201]" strokecolor="black [3200]" strokeweight=".5pt">
                <v:path arrowok="t"/>
                <v:textbox>
                  <w:txbxContent>
                    <w:p w14:paraId="65111DFE" w14:textId="77777777" w:rsidR="003D3072" w:rsidRPr="00E82C26" w:rsidRDefault="00087296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Сектор раҳбари, сектор штаби аъзолари, м</w:t>
                      </w:r>
                      <w:r w:rsidR="003D3072"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аҳалла раиси, ҳоким ёрдамчиси, ёшлар етакчиси, хотин-қизлар фаоли, профилактика инспектори, ижтимоий ходим, солиқ инспектори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1958419" w14:textId="77777777" w:rsidR="003D3072" w:rsidRPr="00680E6E" w:rsidRDefault="003D3072" w:rsidP="00680E6E">
      <w:pPr>
        <w:spacing w:after="120" w:line="240" w:lineRule="auto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4FF96F2D" w14:textId="77777777" w:rsidR="0026655D" w:rsidRPr="00680E6E" w:rsidRDefault="0026655D" w:rsidP="00680E6E">
      <w:pPr>
        <w:spacing w:after="120" w:line="240" w:lineRule="auto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2F2ADEC0" w14:textId="77777777" w:rsidR="0026655D" w:rsidRPr="00680E6E" w:rsidRDefault="0026655D" w:rsidP="00680E6E">
      <w:pPr>
        <w:spacing w:after="120" w:line="240" w:lineRule="auto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1AB03794" w14:textId="4CE91DCB" w:rsidR="0026655D" w:rsidRPr="00680E6E" w:rsidRDefault="00F905E7" w:rsidP="00680E6E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1453D4" wp14:editId="662C4F3F">
                <wp:simplePos x="0" y="0"/>
                <wp:positionH relativeFrom="page">
                  <wp:posOffset>2876550</wp:posOffset>
                </wp:positionH>
                <wp:positionV relativeFrom="paragraph">
                  <wp:posOffset>250825</wp:posOffset>
                </wp:positionV>
                <wp:extent cx="1758950" cy="110998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950" cy="11099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2903D" w14:textId="77777777" w:rsidR="00E82C26" w:rsidRPr="00E82C26" w:rsidRDefault="00E82C26" w:rsidP="00E82C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Сектор раҳбари, сектор штаби аъзолари, маҳалла раиси, ҳоким ёрдамчиси, ёшлар етакчиси, хотин-қизлар фаоли, профилактика инспектори, ижтимоий ходим, солиқ инспектори</w:t>
                            </w:r>
                          </w:p>
                          <w:p w14:paraId="2EC56770" w14:textId="517727E6" w:rsidR="003D3072" w:rsidRPr="00E82C26" w:rsidRDefault="003D3072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453D4" id="Прямоугольник 19" o:spid="_x0000_s1048" style="position:absolute;margin-left:226.5pt;margin-top:19.75pt;width:138.5pt;height:87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" fillcolor="white [3201]" strokecolor="black [3200]" strokeweight=".5pt">
                <v:path arrowok="t"/>
                <v:textbox>
                  <w:txbxContent>
                    <w:p w14:paraId="6342903D" w14:textId="77777777" w:rsidR="00E82C26" w:rsidRPr="00E82C26" w:rsidRDefault="00E82C26" w:rsidP="00E82C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Сектор раҳбари, сектор штаби аъзолари, маҳалла раиси, ҳоким ёрдамчиси, ёшлар етакчиси, хотин-қизлар фаоли, профилактика инспектори, ижтимоий ходим, солиқ инспектори</w:t>
                      </w:r>
                    </w:p>
                    <w:p w14:paraId="2EC56770" w14:textId="517727E6" w:rsidR="003D3072" w:rsidRPr="00E82C26" w:rsidRDefault="003D3072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uz-Cyrl-UZ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50FBB5" w14:textId="77777777" w:rsidR="0026655D" w:rsidRPr="00680E6E" w:rsidRDefault="0026655D" w:rsidP="00680E6E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3ED551E1" w14:textId="13DEDF82" w:rsidR="0026655D" w:rsidRPr="00680E6E" w:rsidRDefault="00F905E7" w:rsidP="00680E6E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DE0CEFE" wp14:editId="6EE64B2D">
                <wp:simplePos x="0" y="0"/>
                <wp:positionH relativeFrom="margin">
                  <wp:posOffset>-267970</wp:posOffset>
                </wp:positionH>
                <wp:positionV relativeFrom="paragraph">
                  <wp:posOffset>3465830</wp:posOffset>
                </wp:positionV>
                <wp:extent cx="6199505" cy="1187450"/>
                <wp:effectExtent l="0" t="0" r="0" b="0"/>
                <wp:wrapNone/>
                <wp:docPr id="1725218257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9505" cy="1187450"/>
                          <a:chOff x="0" y="0"/>
                          <a:chExt cx="6199505" cy="1187532"/>
                        </a:xfrm>
                      </wpg:grpSpPr>
                      <wps:wsp>
                        <wps:cNvPr id="753573248" name="Прямоугольник 753573248"/>
                        <wps:cNvSpPr/>
                        <wps:spPr>
                          <a:xfrm>
                            <a:off x="0" y="0"/>
                            <a:ext cx="770255" cy="1187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E654A9" w14:textId="77777777" w:rsidR="00A7273D" w:rsidRPr="002F11EA" w:rsidRDefault="00A7273D" w:rsidP="00A7273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lang w:val="uz-Cyrl-U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V</w:t>
                              </w:r>
                              <w:r w:rsidRPr="002F11EA">
                                <w:rPr>
                                  <w:rFonts w:ascii="Times New Roman" w:hAnsi="Times New Roman" w:cs="Times New Roman"/>
                                  <w:noProof/>
                                  <w:sz w:val="20"/>
                                  <w:szCs w:val="20"/>
                                  <w:lang w:val="uz-Cyrl-UZ"/>
                                </w:rPr>
                                <w:t>босқич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419205" name="Прямоугольник 239419205"/>
                        <wps:cNvSpPr/>
                        <wps:spPr>
                          <a:xfrm>
                            <a:off x="857250" y="0"/>
                            <a:ext cx="1295400" cy="1187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643DA3" w14:textId="77777777" w:rsidR="00A7273D" w:rsidRPr="00E82C26" w:rsidRDefault="00A7273D" w:rsidP="00A7273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uz-Cyrl-UZ"/>
                                </w:rPr>
                              </w:pPr>
                              <w:r w:rsidRPr="00E82C26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uz-Cyrl-UZ"/>
                                </w:rPr>
                                <w:t>Йўл харитасини шакллантириш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878325" name="Прямоугольник 1565878325"/>
                        <wps:cNvSpPr/>
                        <wps:spPr>
                          <a:xfrm>
                            <a:off x="2238375" y="0"/>
                            <a:ext cx="1758950" cy="1187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DEBFF2" w14:textId="5DFD3806" w:rsidR="00A7273D" w:rsidRPr="00E82C26" w:rsidRDefault="00E82C26" w:rsidP="00A7273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sz w:val="20"/>
                                  <w:szCs w:val="20"/>
                                  <w:lang w:val="uz-Cyrl-UZ"/>
                                </w:rPr>
                              </w:pPr>
                              <w:r w:rsidRPr="00E82C26"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:lang w:val="uz-Cyrl-UZ"/>
                                </w:rPr>
                                <w:t>Сектор штаби аъзолари, маҳалла раиси, ҳоким ёрдамчиси, ёшлар етакчиси, хотин-қизлар фаоли, профилактика инспектори, ижтимоий ходим, солиқ инспектори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039389" name="Прямоугольник 1057039389"/>
                        <wps:cNvSpPr/>
                        <wps:spPr>
                          <a:xfrm>
                            <a:off x="5372100" y="0"/>
                            <a:ext cx="827405" cy="1187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D9BF64" w14:textId="77777777" w:rsidR="00A7273D" w:rsidRPr="00E82C26" w:rsidRDefault="00A7273D" w:rsidP="00A7273D">
                              <w:pPr>
                                <w:spacing w:line="240" w:lineRule="auto"/>
                                <w:ind w:left="-142" w:right="-133"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sz w:val="18"/>
                                  <w:szCs w:val="18"/>
                                  <w:lang w:val="uz-Cyrl-UZ"/>
                                </w:rPr>
                              </w:pPr>
                              <w:r w:rsidRPr="00E82C26"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  <w:lang w:val="uz-Cyrl-UZ"/>
                                </w:rPr>
                                <w:t>январь ойи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609237" name="Прямоугольник 1287609237"/>
                        <wps:cNvSpPr/>
                        <wps:spPr>
                          <a:xfrm>
                            <a:off x="4076700" y="0"/>
                            <a:ext cx="1205865" cy="118753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352705" w14:textId="6FB2B7F7" w:rsidR="00A7273D" w:rsidRPr="00E82C26" w:rsidRDefault="00A7273D" w:rsidP="00A7273D">
                              <w:pPr>
                                <w:ind w:right="-102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uz-Cyrl-UZ"/>
                                </w:rPr>
                              </w:pPr>
                              <w:r w:rsidRPr="00E82C26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uz-Cyrl-UZ"/>
                                </w:rPr>
                                <w:t>Йўл харитаси ишлаб чиқилади</w:t>
                              </w:r>
                              <w:r w:rsidR="00E82C26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uz-Cyrl-UZ"/>
                                </w:rPr>
                                <w:t xml:space="preserve"> ва тасдиқланади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0CEFE" id="Группа 1" o:spid="_x0000_s1049" style="position:absolute;margin-left:-21.1pt;margin-top:272.9pt;width:488.15pt;height:93.5pt;z-index:251691008;mso-position-horizontal-relative:margin" coordsize="61995,1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">
                <v:rect id="Прямоугольник 753573248" o:spid="_x0000_s1050" style="position:absolute;width:7702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" fillcolor="window" strokecolor="windowText" strokeweight=".5pt">
                  <v:textbox>
                    <w:txbxContent>
                      <w:p w14:paraId="25E654A9" w14:textId="77777777" w:rsidR="00A7273D" w:rsidRPr="002F11EA" w:rsidRDefault="00A7273D" w:rsidP="00A7273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noProof/>
                            <w:lang w:val="uz-Cyrl-U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</w:t>
                        </w:r>
                        <w:r w:rsidRPr="002F11EA">
                          <w:rPr>
                            <w:rFonts w:ascii="Times New Roman" w:hAnsi="Times New Roman" w:cs="Times New Roman"/>
                            <w:noProof/>
                            <w:sz w:val="20"/>
                            <w:szCs w:val="20"/>
                            <w:lang w:val="uz-Cyrl-UZ"/>
                          </w:rPr>
                          <w:t>босқич</w:t>
                        </w:r>
                      </w:p>
                    </w:txbxContent>
                  </v:textbox>
                </v:rect>
                <v:rect id="Прямоугольник 239419205" o:spid="_x0000_s1051" style="position:absolute;left:8572;width:12954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" fillcolor="window" strokecolor="windowText" strokeweight=".5pt">
                  <v:textbox>
                    <w:txbxContent>
                      <w:p w14:paraId="1C643DA3" w14:textId="77777777" w:rsidR="00A7273D" w:rsidRPr="00E82C26" w:rsidRDefault="00A7273D" w:rsidP="00A7273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uz-Cyrl-UZ"/>
                          </w:rPr>
                        </w:pPr>
                        <w:r w:rsidRPr="00E82C26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uz-Cyrl-UZ"/>
                          </w:rPr>
                          <w:t>Йўл харитасини шакллантириш</w:t>
                        </w:r>
                      </w:p>
                    </w:txbxContent>
                  </v:textbox>
                </v:rect>
                <v:rect id="Прямоугольник 1565878325" o:spid="_x0000_s1052" style="position:absolute;left:22383;width:17590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" fillcolor="window" strokecolor="windowText" strokeweight=".5pt">
                  <v:textbox>
                    <w:txbxContent>
                      <w:p w14:paraId="48DEBFF2" w14:textId="5DFD3806" w:rsidR="00A7273D" w:rsidRPr="00E82C26" w:rsidRDefault="00E82C26" w:rsidP="00A7273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noProof/>
                            <w:sz w:val="20"/>
                            <w:szCs w:val="20"/>
                            <w:lang w:val="uz-Cyrl-UZ"/>
                          </w:rPr>
                        </w:pPr>
                        <w:r w:rsidRPr="00E82C26">
                          <w:rPr>
                            <w:rFonts w:ascii="Times New Roman" w:hAnsi="Times New Roman" w:cs="Times New Roman"/>
                            <w:noProof/>
                            <w:sz w:val="16"/>
                            <w:szCs w:val="16"/>
                            <w:lang w:val="uz-Cyrl-UZ"/>
                          </w:rPr>
                          <w:t>Сектор штаби аъзолари, маҳалла раиси, ҳоким ёрдамчиси, ёшлар етакчиси, хотин-қизлар фаоли, профилактика инспектори, ижтимоий ходим, солиқ инспектори</w:t>
                        </w:r>
                      </w:p>
                    </w:txbxContent>
                  </v:textbox>
                </v:rect>
                <v:rect id="Прямоугольник 1057039389" o:spid="_x0000_s1053" style="position:absolute;left:53721;width:8274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" fillcolor="window" strokecolor="windowText" strokeweight=".5pt">
                  <v:textbox>
                    <w:txbxContent>
                      <w:p w14:paraId="73D9BF64" w14:textId="77777777" w:rsidR="00A7273D" w:rsidRPr="00E82C26" w:rsidRDefault="00A7273D" w:rsidP="00A7273D">
                        <w:pPr>
                          <w:spacing w:line="240" w:lineRule="auto"/>
                          <w:ind w:left="-142" w:right="-133"/>
                          <w:jc w:val="center"/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val="uz-Cyrl-UZ"/>
                          </w:rPr>
                        </w:pPr>
                        <w:r w:rsidRPr="00E82C26">
                          <w:rPr>
                            <w:rFonts w:ascii="Times New Roman" w:hAnsi="Times New Roman" w:cs="Times New Roman"/>
                            <w:noProof/>
                            <w:sz w:val="16"/>
                            <w:szCs w:val="16"/>
                            <w:lang w:val="uz-Cyrl-UZ"/>
                          </w:rPr>
                          <w:t>январь ойи</w:t>
                        </w:r>
                      </w:p>
                    </w:txbxContent>
                  </v:textbox>
                </v:rect>
                <v:rect id="Прямоугольник 1287609237" o:spid="_x0000_s1054" style="position:absolute;left:40767;width:12058;height:11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" fillcolor="window" strokecolor="windowText" strokeweight=".5pt">
                  <v:textbox>
                    <w:txbxContent>
                      <w:p w14:paraId="53352705" w14:textId="6FB2B7F7" w:rsidR="00A7273D" w:rsidRPr="00E82C26" w:rsidRDefault="00A7273D" w:rsidP="00A7273D">
                        <w:pPr>
                          <w:ind w:right="-10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uz-Cyrl-UZ"/>
                          </w:rPr>
                        </w:pPr>
                        <w:r w:rsidRPr="00E82C26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uz-Cyrl-UZ"/>
                          </w:rPr>
                          <w:t>Йўл харитаси ишлаб чиқилади</w:t>
                        </w:r>
                        <w:r w:rsidR="00E82C26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uz-Cyrl-UZ"/>
                          </w:rPr>
                          <w:t xml:space="preserve"> ва тасдиқланади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71E474" wp14:editId="53EBE90C">
                <wp:simplePos x="0" y="0"/>
                <wp:positionH relativeFrom="page">
                  <wp:posOffset>2876550</wp:posOffset>
                </wp:positionH>
                <wp:positionV relativeFrom="paragraph">
                  <wp:posOffset>2152015</wp:posOffset>
                </wp:positionV>
                <wp:extent cx="1758950" cy="1187450"/>
                <wp:effectExtent l="0" t="0" r="0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950" cy="1187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6B7F1" w14:textId="77777777" w:rsidR="00E82C26" w:rsidRPr="00E82C26" w:rsidRDefault="00E82C26" w:rsidP="00E82C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Сектор раҳбари, сектор штаби аъзолари, маҳалла раиси, ҳоким ёрдамчиси, ёшлар етакчиси, хотин-қизлар фаоли, профилактика инспектори, ижтимоий ходим, солиқ инспектори</w:t>
                            </w:r>
                          </w:p>
                          <w:p w14:paraId="1FAC4EB2" w14:textId="6B22A592" w:rsidR="003D3072" w:rsidRPr="00680E6E" w:rsidRDefault="003D3072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1E474" id="Прямоугольник 29" o:spid="_x0000_s1055" style="position:absolute;margin-left:226.5pt;margin-top:169.45pt;width:138.5pt;height:93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" fillcolor="white [3201]" strokecolor="black [3200]" strokeweight=".5pt">
                <v:path arrowok="t"/>
                <v:textbox>
                  <w:txbxContent>
                    <w:p w14:paraId="2B36B7F1" w14:textId="77777777" w:rsidR="00E82C26" w:rsidRPr="00E82C26" w:rsidRDefault="00E82C26" w:rsidP="00E82C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Сектор раҳбари, сектор штаби аъзолари, маҳалла раиси, ҳоким ёрдамчиси, ёшлар етакчиси, хотин-қизлар фаоли, профилактика инспектори, ижтимоий ходим, солиқ инспектори</w:t>
                      </w:r>
                    </w:p>
                    <w:p w14:paraId="1FAC4EB2" w14:textId="6B22A592" w:rsidR="003D3072" w:rsidRPr="00680E6E" w:rsidRDefault="003D3072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lang w:val="uz-Cyrl-UZ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560B7D" wp14:editId="335FF518">
                <wp:simplePos x="0" y="0"/>
                <wp:positionH relativeFrom="page">
                  <wp:posOffset>2876550</wp:posOffset>
                </wp:positionH>
                <wp:positionV relativeFrom="paragraph">
                  <wp:posOffset>831215</wp:posOffset>
                </wp:positionV>
                <wp:extent cx="1758950" cy="1187450"/>
                <wp:effectExtent l="0" t="0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950" cy="1187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38503" w14:textId="77777777" w:rsidR="00E82C26" w:rsidRPr="00E82C26" w:rsidRDefault="00E82C26" w:rsidP="00E82C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E82C26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Сектор раҳбари, сектор штаби аъзолари, маҳалла раиси, ҳоким ёрдамчиси, ёшлар етакчиси, хотин-қизлар фаоли, профилактика инспектори, ижтимоий ходим, солиқ инспектори</w:t>
                            </w:r>
                          </w:p>
                          <w:p w14:paraId="1A48092B" w14:textId="0BA46215" w:rsidR="003D3072" w:rsidRPr="00680E6E" w:rsidRDefault="003D3072" w:rsidP="003D30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60B7D" id="Прямоугольник 24" o:spid="_x0000_s1056" style="position:absolute;margin-left:226.5pt;margin-top:65.45pt;width:138.5pt;height:9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" fillcolor="white [3201]" strokecolor="black [3200]" strokeweight=".5pt">
                <v:path arrowok="t"/>
                <v:textbox>
                  <w:txbxContent>
                    <w:p w14:paraId="3C538503" w14:textId="77777777" w:rsidR="00E82C26" w:rsidRPr="00E82C26" w:rsidRDefault="00E82C26" w:rsidP="00E82C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val="uz-Cyrl-UZ"/>
                        </w:rPr>
                      </w:pPr>
                      <w:r w:rsidRPr="00E82C26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uz-Cyrl-UZ"/>
                        </w:rPr>
                        <w:t>Сектор раҳбари, сектор штаби аъзолари, маҳалла раиси, ҳоким ёрдамчиси, ёшлар етакчиси, хотин-қизлар фаоли, профилактика инспектори, ижтимоий ходим, солиқ инспектори</w:t>
                      </w:r>
                    </w:p>
                    <w:p w14:paraId="1A48092B" w14:textId="0BA46215" w:rsidR="003D3072" w:rsidRPr="00680E6E" w:rsidRDefault="003D3072" w:rsidP="003D30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lang w:val="uz-Cyrl-UZ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26655D" w:rsidRPr="00680E6E" w:rsidSect="00471D2C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0E6"/>
    <w:multiLevelType w:val="hybridMultilevel"/>
    <w:tmpl w:val="01F8D246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5B537A6"/>
    <w:multiLevelType w:val="hybridMultilevel"/>
    <w:tmpl w:val="3D520176"/>
    <w:lvl w:ilvl="0" w:tplc="D034E44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6B94041"/>
    <w:multiLevelType w:val="hybridMultilevel"/>
    <w:tmpl w:val="7DB049F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1561CD"/>
    <w:multiLevelType w:val="hybridMultilevel"/>
    <w:tmpl w:val="776843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584142"/>
    <w:multiLevelType w:val="hybridMultilevel"/>
    <w:tmpl w:val="75B2CFD6"/>
    <w:lvl w:ilvl="0" w:tplc="6270D1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54CA"/>
    <w:multiLevelType w:val="hybridMultilevel"/>
    <w:tmpl w:val="456EDCE8"/>
    <w:lvl w:ilvl="0" w:tplc="8E4EEBD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E85381"/>
    <w:multiLevelType w:val="hybridMultilevel"/>
    <w:tmpl w:val="3A3C95D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723ECE"/>
    <w:multiLevelType w:val="hybridMultilevel"/>
    <w:tmpl w:val="2D7A0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06F"/>
    <w:multiLevelType w:val="hybridMultilevel"/>
    <w:tmpl w:val="A6DA8BA8"/>
    <w:lvl w:ilvl="0" w:tplc="041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ED264D"/>
    <w:multiLevelType w:val="hybridMultilevel"/>
    <w:tmpl w:val="9B4E740A"/>
    <w:lvl w:ilvl="0" w:tplc="98A4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071A0A"/>
    <w:multiLevelType w:val="hybridMultilevel"/>
    <w:tmpl w:val="419ECD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377BEB"/>
    <w:multiLevelType w:val="hybridMultilevel"/>
    <w:tmpl w:val="612E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97AF4"/>
    <w:multiLevelType w:val="hybridMultilevel"/>
    <w:tmpl w:val="516CEC84"/>
    <w:lvl w:ilvl="0" w:tplc="6270D1B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64D4701"/>
    <w:multiLevelType w:val="hybridMultilevel"/>
    <w:tmpl w:val="2DC40EB8"/>
    <w:lvl w:ilvl="0" w:tplc="54D4BF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8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B8"/>
    <w:rsid w:val="000249A8"/>
    <w:rsid w:val="00026034"/>
    <w:rsid w:val="000273E4"/>
    <w:rsid w:val="0003360E"/>
    <w:rsid w:val="00045D60"/>
    <w:rsid w:val="00046A9B"/>
    <w:rsid w:val="00087296"/>
    <w:rsid w:val="000936BA"/>
    <w:rsid w:val="00094CFD"/>
    <w:rsid w:val="000A669B"/>
    <w:rsid w:val="000D00B3"/>
    <w:rsid w:val="000F62DA"/>
    <w:rsid w:val="001252DB"/>
    <w:rsid w:val="00143CE7"/>
    <w:rsid w:val="00171F61"/>
    <w:rsid w:val="001923E0"/>
    <w:rsid w:val="00194AC4"/>
    <w:rsid w:val="001A2CD6"/>
    <w:rsid w:val="002313D2"/>
    <w:rsid w:val="0024048E"/>
    <w:rsid w:val="0026655D"/>
    <w:rsid w:val="002744FC"/>
    <w:rsid w:val="002C56C1"/>
    <w:rsid w:val="002C5735"/>
    <w:rsid w:val="002D5914"/>
    <w:rsid w:val="002E11F9"/>
    <w:rsid w:val="002F11EA"/>
    <w:rsid w:val="00305180"/>
    <w:rsid w:val="003117F0"/>
    <w:rsid w:val="00357742"/>
    <w:rsid w:val="00363EA0"/>
    <w:rsid w:val="00384DCB"/>
    <w:rsid w:val="003A5BF4"/>
    <w:rsid w:val="003C5BF8"/>
    <w:rsid w:val="003C61E2"/>
    <w:rsid w:val="003D3072"/>
    <w:rsid w:val="003E77F7"/>
    <w:rsid w:val="00471D2C"/>
    <w:rsid w:val="00475F7B"/>
    <w:rsid w:val="00481ABC"/>
    <w:rsid w:val="00482FF5"/>
    <w:rsid w:val="004938C2"/>
    <w:rsid w:val="00494967"/>
    <w:rsid w:val="004A7F7F"/>
    <w:rsid w:val="00500023"/>
    <w:rsid w:val="005113AF"/>
    <w:rsid w:val="00573222"/>
    <w:rsid w:val="00585020"/>
    <w:rsid w:val="00592A97"/>
    <w:rsid w:val="006408E0"/>
    <w:rsid w:val="00656FDC"/>
    <w:rsid w:val="00680E6E"/>
    <w:rsid w:val="00697F30"/>
    <w:rsid w:val="006C2AB8"/>
    <w:rsid w:val="006F167F"/>
    <w:rsid w:val="007100B8"/>
    <w:rsid w:val="007B70ED"/>
    <w:rsid w:val="007E1F8C"/>
    <w:rsid w:val="00820E83"/>
    <w:rsid w:val="0087093A"/>
    <w:rsid w:val="008779CC"/>
    <w:rsid w:val="008A255B"/>
    <w:rsid w:val="00900DB0"/>
    <w:rsid w:val="009769CA"/>
    <w:rsid w:val="00980FDD"/>
    <w:rsid w:val="00984480"/>
    <w:rsid w:val="00997017"/>
    <w:rsid w:val="009D2CEA"/>
    <w:rsid w:val="009D3AFE"/>
    <w:rsid w:val="009D5661"/>
    <w:rsid w:val="009E54F4"/>
    <w:rsid w:val="009E5848"/>
    <w:rsid w:val="00A404EF"/>
    <w:rsid w:val="00A644E7"/>
    <w:rsid w:val="00A6486A"/>
    <w:rsid w:val="00A726B3"/>
    <w:rsid w:val="00A7273D"/>
    <w:rsid w:val="00B16BF2"/>
    <w:rsid w:val="00B37389"/>
    <w:rsid w:val="00B408FD"/>
    <w:rsid w:val="00B57BE2"/>
    <w:rsid w:val="00BA0949"/>
    <w:rsid w:val="00BA42D4"/>
    <w:rsid w:val="00BD06B9"/>
    <w:rsid w:val="00C012E5"/>
    <w:rsid w:val="00C03971"/>
    <w:rsid w:val="00C11726"/>
    <w:rsid w:val="00C66D7F"/>
    <w:rsid w:val="00C74D9A"/>
    <w:rsid w:val="00CE29C1"/>
    <w:rsid w:val="00D41A04"/>
    <w:rsid w:val="00D5205A"/>
    <w:rsid w:val="00D72828"/>
    <w:rsid w:val="00DB7F66"/>
    <w:rsid w:val="00DD576A"/>
    <w:rsid w:val="00DF142F"/>
    <w:rsid w:val="00E03088"/>
    <w:rsid w:val="00E32A22"/>
    <w:rsid w:val="00E546FE"/>
    <w:rsid w:val="00E670CB"/>
    <w:rsid w:val="00E82C26"/>
    <w:rsid w:val="00EC1020"/>
    <w:rsid w:val="00F06802"/>
    <w:rsid w:val="00F25DF7"/>
    <w:rsid w:val="00F40F1D"/>
    <w:rsid w:val="00F43790"/>
    <w:rsid w:val="00F47594"/>
    <w:rsid w:val="00F55036"/>
    <w:rsid w:val="00F63F96"/>
    <w:rsid w:val="00F71188"/>
    <w:rsid w:val="00F905E7"/>
    <w:rsid w:val="00FB5B2E"/>
    <w:rsid w:val="00FF4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17CD"/>
  <w15:docId w15:val="{30D8A7C2-6147-49B1-8D54-9D3DF0BC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AB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0308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030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0308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0308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030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63299-6DFF-4E38-8DE1-5481E307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Ilkhom Xalpayev</dc:creator>
  <cp:lastModifiedBy>User</cp:lastModifiedBy>
  <cp:revision>2</cp:revision>
  <dcterms:created xsi:type="dcterms:W3CDTF">2023-10-18T06:21:00Z</dcterms:created>
  <dcterms:modified xsi:type="dcterms:W3CDTF">2023-10-18T06:21:00Z</dcterms:modified>
</cp:coreProperties>
</file>